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15BE3A" w14:textId="77777777" w:rsidR="000054B0" w:rsidRDefault="00000000">
      <w:pPr>
        <w:spacing w:after="0" w:line="240" w:lineRule="auto"/>
      </w:pPr>
      <w:r>
        <w:t>Dear Parent/Guardian:</w:t>
      </w:r>
    </w:p>
    <w:p w14:paraId="792F89CA" w14:textId="77777777" w:rsidR="000054B0" w:rsidRDefault="000054B0">
      <w:pPr>
        <w:spacing w:after="0" w:line="240" w:lineRule="auto"/>
      </w:pPr>
    </w:p>
    <w:p w14:paraId="6EF61A34" w14:textId="77777777" w:rsidR="005D44CE" w:rsidRDefault="00000000">
      <w:pPr>
        <w:spacing w:after="0" w:line="240" w:lineRule="auto"/>
        <w:rPr>
          <w:sz w:val="20"/>
          <w:szCs w:val="20"/>
          <w:highlight w:val="yellow"/>
        </w:rPr>
      </w:pPr>
      <w:r>
        <w:rPr>
          <w:sz w:val="20"/>
          <w:szCs w:val="20"/>
        </w:rPr>
        <w:t xml:space="preserve">Children need healthy meals to learn. </w:t>
      </w:r>
      <w:r w:rsidRPr="00591389">
        <w:rPr>
          <w:b/>
          <w:sz w:val="20"/>
          <w:szCs w:val="20"/>
          <w:highlight w:val="yellow"/>
        </w:rPr>
        <w:t>[</w:t>
      </w:r>
      <w:r w:rsidR="00D27CA0" w:rsidRPr="00591389">
        <w:rPr>
          <w:b/>
          <w:sz w:val="20"/>
          <w:szCs w:val="20"/>
          <w:highlight w:val="yellow"/>
        </w:rPr>
        <w:t>North Vermillion Community School Corporation</w:t>
      </w:r>
      <w:r w:rsidRPr="00591389">
        <w:rPr>
          <w:b/>
          <w:sz w:val="20"/>
          <w:szCs w:val="20"/>
        </w:rPr>
        <w:t>]</w:t>
      </w:r>
      <w:r w:rsidRPr="00591389">
        <w:rPr>
          <w:sz w:val="20"/>
          <w:szCs w:val="20"/>
        </w:rPr>
        <w:t xml:space="preserve"> offers healthy meals every school day</w:t>
      </w:r>
      <w:r w:rsidRPr="00591389">
        <w:rPr>
          <w:sz w:val="20"/>
          <w:szCs w:val="20"/>
          <w:highlight w:val="yellow"/>
        </w:rPr>
        <w:t xml:space="preserve">. Breakfast costs </w:t>
      </w:r>
      <w:r w:rsidRPr="00591389">
        <w:rPr>
          <w:b/>
          <w:sz w:val="20"/>
          <w:szCs w:val="20"/>
          <w:highlight w:val="yellow"/>
        </w:rPr>
        <w:t>[$</w:t>
      </w:r>
      <w:r w:rsidR="00D27CA0" w:rsidRPr="00591389">
        <w:rPr>
          <w:b/>
          <w:sz w:val="20"/>
          <w:szCs w:val="20"/>
          <w:highlight w:val="yellow"/>
        </w:rPr>
        <w:t>2.30</w:t>
      </w:r>
      <w:r w:rsidRPr="00591389">
        <w:rPr>
          <w:b/>
          <w:sz w:val="20"/>
          <w:szCs w:val="20"/>
          <w:highlight w:val="yellow"/>
        </w:rPr>
        <w:t>]</w:t>
      </w:r>
      <w:r w:rsidRPr="00591389">
        <w:rPr>
          <w:sz w:val="20"/>
          <w:szCs w:val="20"/>
          <w:highlight w:val="yellow"/>
        </w:rPr>
        <w:t xml:space="preserve">; </w:t>
      </w:r>
      <w:r w:rsidR="005D44CE">
        <w:rPr>
          <w:sz w:val="20"/>
          <w:szCs w:val="20"/>
          <w:highlight w:val="yellow"/>
        </w:rPr>
        <w:t xml:space="preserve">both schools </w:t>
      </w:r>
    </w:p>
    <w:p w14:paraId="2FC5F89B" w14:textId="6D04DF44" w:rsidR="000054B0" w:rsidRDefault="00000000">
      <w:pPr>
        <w:spacing w:after="0" w:line="240" w:lineRule="auto"/>
        <w:rPr>
          <w:sz w:val="20"/>
          <w:szCs w:val="20"/>
        </w:rPr>
      </w:pPr>
      <w:r w:rsidRPr="00591389">
        <w:rPr>
          <w:sz w:val="20"/>
          <w:szCs w:val="20"/>
          <w:highlight w:val="yellow"/>
        </w:rPr>
        <w:t>lunch costs</w:t>
      </w:r>
      <w:r w:rsidR="00D27CA0" w:rsidRPr="00591389">
        <w:rPr>
          <w:sz w:val="20"/>
          <w:szCs w:val="20"/>
          <w:highlight w:val="yellow"/>
        </w:rPr>
        <w:t xml:space="preserve"> Elementary</w:t>
      </w:r>
      <w:r w:rsidRPr="00591389">
        <w:rPr>
          <w:sz w:val="20"/>
          <w:szCs w:val="20"/>
          <w:highlight w:val="yellow"/>
        </w:rPr>
        <w:t xml:space="preserve"> </w:t>
      </w:r>
      <w:r w:rsidRPr="00591389">
        <w:rPr>
          <w:b/>
          <w:sz w:val="20"/>
          <w:szCs w:val="20"/>
          <w:highlight w:val="yellow"/>
        </w:rPr>
        <w:t>[$</w:t>
      </w:r>
      <w:r w:rsidR="00D27CA0" w:rsidRPr="00591389">
        <w:rPr>
          <w:b/>
          <w:sz w:val="20"/>
          <w:szCs w:val="20"/>
          <w:highlight w:val="yellow"/>
        </w:rPr>
        <w:t>2.90/Jr Sr High School $3.10</w:t>
      </w:r>
      <w:r w:rsidRPr="00591389">
        <w:rPr>
          <w:b/>
          <w:sz w:val="20"/>
          <w:szCs w:val="20"/>
        </w:rPr>
        <w:t>]</w:t>
      </w:r>
      <w:r w:rsidRPr="00591389">
        <w:rPr>
          <w:sz w:val="20"/>
          <w:szCs w:val="20"/>
        </w:rPr>
        <w:t xml:space="preserve">. </w:t>
      </w:r>
      <w:r w:rsidRPr="00591389">
        <w:rPr>
          <w:b/>
          <w:sz w:val="20"/>
          <w:szCs w:val="20"/>
        </w:rPr>
        <w:t>Your children may qualify for free meals or for reduced price meals</w:t>
      </w:r>
      <w:r w:rsidRPr="00591389">
        <w:rPr>
          <w:b/>
          <w:sz w:val="20"/>
          <w:szCs w:val="20"/>
          <w:highlight w:val="yellow"/>
        </w:rPr>
        <w:t>.</w:t>
      </w:r>
      <w:r w:rsidRPr="00591389">
        <w:rPr>
          <w:sz w:val="20"/>
          <w:szCs w:val="20"/>
          <w:highlight w:val="yellow"/>
        </w:rPr>
        <w:t xml:space="preserve"> Reduced price is</w:t>
      </w:r>
      <w:r w:rsidRPr="00591389">
        <w:rPr>
          <w:i/>
          <w:smallCaps/>
          <w:sz w:val="20"/>
          <w:szCs w:val="20"/>
          <w:highlight w:val="yellow"/>
        </w:rPr>
        <w:t xml:space="preserve"> </w:t>
      </w:r>
      <w:r w:rsidRPr="00591389">
        <w:rPr>
          <w:b/>
          <w:sz w:val="20"/>
          <w:szCs w:val="20"/>
          <w:highlight w:val="yellow"/>
        </w:rPr>
        <w:t>[$</w:t>
      </w:r>
      <w:r w:rsidR="00D27CA0" w:rsidRPr="00591389">
        <w:rPr>
          <w:b/>
          <w:sz w:val="20"/>
          <w:szCs w:val="20"/>
          <w:highlight w:val="yellow"/>
        </w:rPr>
        <w:t>.30</w:t>
      </w:r>
      <w:r w:rsidRPr="00591389">
        <w:rPr>
          <w:b/>
          <w:sz w:val="20"/>
          <w:szCs w:val="20"/>
          <w:highlight w:val="yellow"/>
        </w:rPr>
        <w:t>]</w:t>
      </w:r>
      <w:r w:rsidRPr="00591389">
        <w:rPr>
          <w:sz w:val="20"/>
          <w:szCs w:val="20"/>
          <w:highlight w:val="yellow"/>
        </w:rPr>
        <w:t xml:space="preserve"> for breakfast and </w:t>
      </w:r>
      <w:r w:rsidRPr="00591389">
        <w:rPr>
          <w:b/>
          <w:sz w:val="20"/>
          <w:szCs w:val="20"/>
          <w:highlight w:val="yellow"/>
        </w:rPr>
        <w:t>[$</w:t>
      </w:r>
      <w:r w:rsidR="00D27CA0" w:rsidRPr="00591389">
        <w:rPr>
          <w:b/>
          <w:sz w:val="20"/>
          <w:szCs w:val="20"/>
          <w:highlight w:val="yellow"/>
        </w:rPr>
        <w:t>.40</w:t>
      </w:r>
      <w:r w:rsidRPr="00591389">
        <w:rPr>
          <w:b/>
          <w:sz w:val="20"/>
          <w:szCs w:val="20"/>
          <w:highlight w:val="yellow"/>
        </w:rPr>
        <w:t>]</w:t>
      </w:r>
      <w:r w:rsidRPr="00591389">
        <w:rPr>
          <w:i/>
          <w:smallCaps/>
          <w:sz w:val="20"/>
          <w:szCs w:val="20"/>
          <w:highlight w:val="yellow"/>
        </w:rPr>
        <w:t xml:space="preserve"> </w:t>
      </w:r>
      <w:r w:rsidRPr="00591389">
        <w:rPr>
          <w:sz w:val="20"/>
          <w:szCs w:val="20"/>
          <w:highlight w:val="yellow"/>
        </w:rPr>
        <w:t xml:space="preserve">for lunch. </w:t>
      </w:r>
      <w:r w:rsidRPr="00591389">
        <w:rPr>
          <w:sz w:val="20"/>
          <w:szCs w:val="20"/>
        </w:rPr>
        <w:t xml:space="preserve">This packet includes an application for free or </w:t>
      </w:r>
      <w:r w:rsidR="00D27CA0" w:rsidRPr="00591389">
        <w:rPr>
          <w:sz w:val="20"/>
          <w:szCs w:val="20"/>
        </w:rPr>
        <w:t>reduced-price</w:t>
      </w:r>
      <w:r w:rsidRPr="00591389">
        <w:rPr>
          <w:sz w:val="20"/>
          <w:szCs w:val="20"/>
        </w:rPr>
        <w:t xml:space="preserve"> meal benefits, and a set of detailed instructions. Below are some common questions and answers to help you with the application process.</w:t>
      </w:r>
    </w:p>
    <w:p w14:paraId="58DF0D47" w14:textId="77777777" w:rsidR="000054B0" w:rsidRDefault="000054B0">
      <w:pPr>
        <w:spacing w:after="0" w:line="240" w:lineRule="auto"/>
        <w:rPr>
          <w:sz w:val="20"/>
          <w:szCs w:val="20"/>
        </w:rPr>
      </w:pPr>
    </w:p>
    <w:p w14:paraId="000D34C3" w14:textId="77777777" w:rsidR="000054B0" w:rsidRDefault="00000000">
      <w:pPr>
        <w:numPr>
          <w:ilvl w:val="0"/>
          <w:numId w:val="2"/>
        </w:numPr>
        <w:spacing w:after="0" w:line="240" w:lineRule="auto"/>
        <w:rPr>
          <w:sz w:val="20"/>
          <w:szCs w:val="20"/>
        </w:rPr>
      </w:pPr>
      <w:r>
        <w:rPr>
          <w:smallCaps/>
          <w:sz w:val="20"/>
          <w:szCs w:val="20"/>
        </w:rPr>
        <w:t xml:space="preserve">WHO CAN GET FREE OR REDUCED PRICE MEALS? </w:t>
      </w:r>
    </w:p>
    <w:p w14:paraId="15ADD9C2" w14:textId="77777777" w:rsidR="000054B0" w:rsidRDefault="00000000">
      <w:pPr>
        <w:numPr>
          <w:ilvl w:val="1"/>
          <w:numId w:val="2"/>
        </w:numPr>
        <w:spacing w:after="0" w:line="240" w:lineRule="auto"/>
        <w:rPr>
          <w:sz w:val="20"/>
          <w:szCs w:val="20"/>
        </w:rPr>
      </w:pPr>
      <w:r>
        <w:rPr>
          <w:sz w:val="20"/>
          <w:szCs w:val="20"/>
        </w:rPr>
        <w:t>All children in households receiving benefits from SNAP (Food Stamps) or TANF, are eligible for free meals.</w:t>
      </w:r>
    </w:p>
    <w:p w14:paraId="4987B4CE" w14:textId="77777777" w:rsidR="000054B0" w:rsidRDefault="00000000">
      <w:pPr>
        <w:numPr>
          <w:ilvl w:val="1"/>
          <w:numId w:val="2"/>
        </w:numPr>
        <w:spacing w:after="0" w:line="240" w:lineRule="auto"/>
        <w:rPr>
          <w:sz w:val="20"/>
          <w:szCs w:val="20"/>
        </w:rPr>
      </w:pPr>
      <w:r>
        <w:rPr>
          <w:sz w:val="20"/>
          <w:szCs w:val="20"/>
        </w:rPr>
        <w:t xml:space="preserve">Foster children that are under the legal responsibility of a foster care agency or court are eligible for free meals. </w:t>
      </w:r>
    </w:p>
    <w:p w14:paraId="76301559" w14:textId="77777777" w:rsidR="000054B0" w:rsidRDefault="00000000">
      <w:pPr>
        <w:numPr>
          <w:ilvl w:val="1"/>
          <w:numId w:val="2"/>
        </w:numPr>
        <w:spacing w:after="0" w:line="240" w:lineRule="auto"/>
        <w:rPr>
          <w:sz w:val="20"/>
          <w:szCs w:val="20"/>
        </w:rPr>
      </w:pPr>
      <w:r>
        <w:rPr>
          <w:sz w:val="20"/>
          <w:szCs w:val="20"/>
        </w:rPr>
        <w:t>Children participating in their school’s Head Start program are eligible for free meals.</w:t>
      </w:r>
    </w:p>
    <w:p w14:paraId="2DAFEF25" w14:textId="77777777" w:rsidR="000054B0" w:rsidRDefault="00000000">
      <w:pPr>
        <w:numPr>
          <w:ilvl w:val="1"/>
          <w:numId w:val="2"/>
        </w:numPr>
        <w:spacing w:after="0" w:line="240" w:lineRule="auto"/>
        <w:rPr>
          <w:sz w:val="20"/>
          <w:szCs w:val="20"/>
        </w:rPr>
      </w:pPr>
      <w:r>
        <w:rPr>
          <w:sz w:val="20"/>
          <w:szCs w:val="20"/>
        </w:rPr>
        <w:t>Children who meet the definition of homeless, runaway, or migrant are eligible for free meals.</w:t>
      </w:r>
    </w:p>
    <w:p w14:paraId="51762300" w14:textId="7A2706B0" w:rsidR="000054B0" w:rsidRDefault="00000000">
      <w:pPr>
        <w:numPr>
          <w:ilvl w:val="1"/>
          <w:numId w:val="2"/>
        </w:numPr>
        <w:spacing w:after="0" w:line="240" w:lineRule="auto"/>
        <w:rPr>
          <w:sz w:val="20"/>
          <w:szCs w:val="20"/>
        </w:rPr>
      </w:pPr>
      <w:r>
        <w:rPr>
          <w:sz w:val="20"/>
          <w:szCs w:val="20"/>
        </w:rPr>
        <w:t xml:space="preserve">Children may receive free or </w:t>
      </w:r>
      <w:r w:rsidR="007C243D">
        <w:rPr>
          <w:sz w:val="20"/>
          <w:szCs w:val="20"/>
        </w:rPr>
        <w:t>reduced-price</w:t>
      </w:r>
      <w:r>
        <w:rPr>
          <w:sz w:val="20"/>
          <w:szCs w:val="20"/>
        </w:rPr>
        <w:t xml:space="preserve"> meals if your household’s income is within the limits on the Federal Income Eligibility Guidelines. Your children may qualify for free or </w:t>
      </w:r>
      <w:r w:rsidR="007C243D">
        <w:rPr>
          <w:sz w:val="20"/>
          <w:szCs w:val="20"/>
        </w:rPr>
        <w:t>reduced-price</w:t>
      </w:r>
      <w:r>
        <w:rPr>
          <w:sz w:val="20"/>
          <w:szCs w:val="20"/>
        </w:rPr>
        <w:t xml:space="preserve"> meals if your household income falls at or below the limits on this chart. </w:t>
      </w:r>
    </w:p>
    <w:p w14:paraId="3C29988F" w14:textId="77777777" w:rsidR="000054B0" w:rsidRDefault="000054B0">
      <w:pPr>
        <w:spacing w:after="0" w:line="240" w:lineRule="auto"/>
        <w:ind w:left="1440"/>
        <w:rPr>
          <w:sz w:val="20"/>
          <w:szCs w:val="20"/>
        </w:rPr>
      </w:pPr>
    </w:p>
    <w:tbl>
      <w:tblPr>
        <w:tblStyle w:val="a"/>
        <w:tblW w:w="677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4"/>
        <w:gridCol w:w="1695"/>
        <w:gridCol w:w="1695"/>
        <w:gridCol w:w="1695"/>
      </w:tblGrid>
      <w:tr w:rsidR="000054B0" w14:paraId="64239B6B" w14:textId="77777777">
        <w:trPr>
          <w:trHeight w:val="281"/>
          <w:jc w:val="center"/>
        </w:trPr>
        <w:tc>
          <w:tcPr>
            <w:tcW w:w="6779" w:type="dxa"/>
            <w:gridSpan w:val="4"/>
            <w:shd w:val="clear" w:color="auto" w:fill="D9D9D9"/>
            <w:vAlign w:val="center"/>
          </w:tcPr>
          <w:p w14:paraId="22CE6C75" w14:textId="77777777" w:rsidR="000054B0" w:rsidRDefault="00000000">
            <w:pPr>
              <w:spacing w:after="0" w:line="252" w:lineRule="auto"/>
              <w:jc w:val="center"/>
              <w:rPr>
                <w:sz w:val="20"/>
                <w:szCs w:val="20"/>
              </w:rPr>
            </w:pPr>
            <w:r>
              <w:rPr>
                <w:sz w:val="20"/>
                <w:szCs w:val="20"/>
              </w:rPr>
              <w:t>FEDERAL ELIGIBILITY INCOME CHART For School Year 2025-26</w:t>
            </w:r>
          </w:p>
        </w:tc>
      </w:tr>
      <w:tr w:rsidR="000054B0" w14:paraId="2AD9FB20" w14:textId="77777777">
        <w:trPr>
          <w:trHeight w:val="281"/>
          <w:jc w:val="center"/>
        </w:trPr>
        <w:tc>
          <w:tcPr>
            <w:tcW w:w="1694" w:type="dxa"/>
          </w:tcPr>
          <w:p w14:paraId="450E4CAF" w14:textId="77777777" w:rsidR="000054B0" w:rsidRDefault="00000000">
            <w:pPr>
              <w:spacing w:after="0" w:line="252" w:lineRule="auto"/>
              <w:rPr>
                <w:sz w:val="20"/>
                <w:szCs w:val="20"/>
              </w:rPr>
            </w:pPr>
            <w:r>
              <w:rPr>
                <w:sz w:val="20"/>
                <w:szCs w:val="20"/>
              </w:rPr>
              <w:t>Household size</w:t>
            </w:r>
          </w:p>
        </w:tc>
        <w:tc>
          <w:tcPr>
            <w:tcW w:w="1695" w:type="dxa"/>
          </w:tcPr>
          <w:p w14:paraId="50A0B63B" w14:textId="77777777" w:rsidR="000054B0" w:rsidRDefault="00000000">
            <w:pPr>
              <w:spacing w:after="0" w:line="252" w:lineRule="auto"/>
              <w:jc w:val="center"/>
              <w:rPr>
                <w:sz w:val="20"/>
                <w:szCs w:val="20"/>
              </w:rPr>
            </w:pPr>
            <w:r>
              <w:rPr>
                <w:sz w:val="20"/>
                <w:szCs w:val="20"/>
              </w:rPr>
              <w:t>Yearly</w:t>
            </w:r>
          </w:p>
        </w:tc>
        <w:tc>
          <w:tcPr>
            <w:tcW w:w="1695" w:type="dxa"/>
          </w:tcPr>
          <w:p w14:paraId="407BDB69" w14:textId="77777777" w:rsidR="000054B0" w:rsidRDefault="00000000">
            <w:pPr>
              <w:spacing w:after="0" w:line="252" w:lineRule="auto"/>
              <w:jc w:val="center"/>
              <w:rPr>
                <w:sz w:val="20"/>
                <w:szCs w:val="20"/>
              </w:rPr>
            </w:pPr>
            <w:r>
              <w:rPr>
                <w:sz w:val="20"/>
                <w:szCs w:val="20"/>
              </w:rPr>
              <w:t>Monthly</w:t>
            </w:r>
          </w:p>
        </w:tc>
        <w:tc>
          <w:tcPr>
            <w:tcW w:w="1695" w:type="dxa"/>
          </w:tcPr>
          <w:p w14:paraId="6A9D2D26" w14:textId="77777777" w:rsidR="000054B0" w:rsidRDefault="00000000">
            <w:pPr>
              <w:spacing w:after="0" w:line="252" w:lineRule="auto"/>
              <w:jc w:val="center"/>
              <w:rPr>
                <w:sz w:val="20"/>
                <w:szCs w:val="20"/>
              </w:rPr>
            </w:pPr>
            <w:r>
              <w:rPr>
                <w:sz w:val="20"/>
                <w:szCs w:val="20"/>
              </w:rPr>
              <w:t>Weekly</w:t>
            </w:r>
          </w:p>
        </w:tc>
      </w:tr>
      <w:tr w:rsidR="000054B0" w14:paraId="31FA35C4" w14:textId="77777777">
        <w:trPr>
          <w:trHeight w:val="307"/>
          <w:jc w:val="center"/>
        </w:trPr>
        <w:tc>
          <w:tcPr>
            <w:tcW w:w="1694" w:type="dxa"/>
          </w:tcPr>
          <w:p w14:paraId="0783B8D2" w14:textId="77777777" w:rsidR="000054B0" w:rsidRDefault="00000000">
            <w:pPr>
              <w:spacing w:after="0" w:line="252" w:lineRule="auto"/>
              <w:rPr>
                <w:sz w:val="20"/>
                <w:szCs w:val="20"/>
              </w:rPr>
            </w:pPr>
            <w:r>
              <w:rPr>
                <w:sz w:val="20"/>
                <w:szCs w:val="20"/>
              </w:rPr>
              <w:t>1</w:t>
            </w:r>
          </w:p>
        </w:tc>
        <w:tc>
          <w:tcPr>
            <w:tcW w:w="1695" w:type="dxa"/>
            <w:tcBorders>
              <w:top w:val="single" w:sz="4" w:space="0" w:color="000000"/>
              <w:left w:val="single" w:sz="12" w:space="0" w:color="000000"/>
              <w:bottom w:val="single" w:sz="4" w:space="0" w:color="000000"/>
              <w:right w:val="single" w:sz="4" w:space="0" w:color="000000"/>
            </w:tcBorders>
            <w:tcMar>
              <w:top w:w="-44" w:type="dxa"/>
              <w:left w:w="-44" w:type="dxa"/>
              <w:bottom w:w="-44" w:type="dxa"/>
              <w:right w:w="-44" w:type="dxa"/>
            </w:tcMar>
            <w:vAlign w:val="center"/>
          </w:tcPr>
          <w:p w14:paraId="6355FA9F" w14:textId="77777777" w:rsidR="000054B0" w:rsidRDefault="00000000">
            <w:pPr>
              <w:widowControl w:val="0"/>
              <w:spacing w:after="0" w:line="240" w:lineRule="auto"/>
              <w:ind w:right="-20"/>
              <w:jc w:val="center"/>
              <w:rPr>
                <w:sz w:val="20"/>
                <w:szCs w:val="20"/>
              </w:rPr>
            </w:pPr>
            <w:r>
              <w:rPr>
                <w:sz w:val="20"/>
                <w:szCs w:val="20"/>
              </w:rPr>
              <w:t>28,953</w:t>
            </w:r>
          </w:p>
        </w:tc>
        <w:tc>
          <w:tcPr>
            <w:tcW w:w="1695" w:type="dxa"/>
            <w:tcBorders>
              <w:top w:val="single" w:sz="4" w:space="0" w:color="000000"/>
              <w:left w:val="single" w:sz="4" w:space="0" w:color="000000"/>
              <w:bottom w:val="single" w:sz="4" w:space="0" w:color="000000"/>
              <w:right w:val="single" w:sz="4" w:space="0" w:color="000000"/>
            </w:tcBorders>
            <w:tcMar>
              <w:top w:w="-44" w:type="dxa"/>
              <w:left w:w="-44" w:type="dxa"/>
              <w:bottom w:w="-44" w:type="dxa"/>
              <w:right w:w="-44" w:type="dxa"/>
            </w:tcMar>
            <w:vAlign w:val="center"/>
          </w:tcPr>
          <w:p w14:paraId="747C97A6" w14:textId="77777777" w:rsidR="000054B0" w:rsidRDefault="00000000">
            <w:pPr>
              <w:widowControl w:val="0"/>
              <w:spacing w:after="0" w:line="240" w:lineRule="auto"/>
              <w:ind w:right="-20"/>
              <w:jc w:val="center"/>
              <w:rPr>
                <w:sz w:val="20"/>
                <w:szCs w:val="20"/>
              </w:rPr>
            </w:pPr>
            <w:r>
              <w:rPr>
                <w:sz w:val="20"/>
                <w:szCs w:val="20"/>
              </w:rPr>
              <w:t>2,413</w:t>
            </w:r>
          </w:p>
        </w:tc>
        <w:tc>
          <w:tcPr>
            <w:tcW w:w="1695" w:type="dxa"/>
            <w:tcBorders>
              <w:top w:val="single" w:sz="4" w:space="0" w:color="000000"/>
              <w:left w:val="single" w:sz="4" w:space="0" w:color="000000"/>
              <w:bottom w:val="single" w:sz="4" w:space="0" w:color="000000"/>
              <w:right w:val="single" w:sz="12" w:space="0" w:color="000000"/>
            </w:tcBorders>
            <w:tcMar>
              <w:top w:w="-44" w:type="dxa"/>
              <w:left w:w="-44" w:type="dxa"/>
              <w:bottom w:w="-44" w:type="dxa"/>
              <w:right w:w="-44" w:type="dxa"/>
            </w:tcMar>
            <w:vAlign w:val="center"/>
          </w:tcPr>
          <w:p w14:paraId="6AD2BF1A" w14:textId="77777777" w:rsidR="000054B0" w:rsidRDefault="00000000">
            <w:pPr>
              <w:widowControl w:val="0"/>
              <w:spacing w:after="0" w:line="240" w:lineRule="auto"/>
              <w:ind w:right="-20"/>
              <w:jc w:val="center"/>
              <w:rPr>
                <w:sz w:val="20"/>
                <w:szCs w:val="20"/>
              </w:rPr>
            </w:pPr>
            <w:r>
              <w:rPr>
                <w:sz w:val="20"/>
                <w:szCs w:val="20"/>
              </w:rPr>
              <w:t>557</w:t>
            </w:r>
          </w:p>
        </w:tc>
      </w:tr>
      <w:tr w:rsidR="000054B0" w14:paraId="383619A2" w14:textId="77777777">
        <w:trPr>
          <w:trHeight w:val="307"/>
          <w:jc w:val="center"/>
        </w:trPr>
        <w:tc>
          <w:tcPr>
            <w:tcW w:w="1694" w:type="dxa"/>
          </w:tcPr>
          <w:p w14:paraId="66ED7AA4" w14:textId="77777777" w:rsidR="000054B0" w:rsidRPr="000C332C" w:rsidRDefault="00000000">
            <w:pPr>
              <w:spacing w:after="0" w:line="252" w:lineRule="auto"/>
              <w:rPr>
                <w:sz w:val="20"/>
                <w:szCs w:val="20"/>
                <w:highlight w:val="yellow"/>
              </w:rPr>
            </w:pPr>
            <w:r w:rsidRPr="005F75D5">
              <w:rPr>
                <w:sz w:val="20"/>
                <w:szCs w:val="20"/>
              </w:rPr>
              <w:t>2</w:t>
            </w:r>
          </w:p>
        </w:tc>
        <w:tc>
          <w:tcPr>
            <w:tcW w:w="1695" w:type="dxa"/>
            <w:tcBorders>
              <w:top w:val="single" w:sz="4" w:space="0" w:color="000000"/>
              <w:left w:val="single" w:sz="12" w:space="0" w:color="000000"/>
              <w:bottom w:val="single" w:sz="4" w:space="0" w:color="000000"/>
              <w:right w:val="single" w:sz="4" w:space="0" w:color="000000"/>
            </w:tcBorders>
            <w:tcMar>
              <w:top w:w="-44" w:type="dxa"/>
              <w:left w:w="-44" w:type="dxa"/>
              <w:bottom w:w="-44" w:type="dxa"/>
              <w:right w:w="-44" w:type="dxa"/>
            </w:tcMar>
            <w:vAlign w:val="center"/>
          </w:tcPr>
          <w:p w14:paraId="3F86C8A2" w14:textId="77777777" w:rsidR="000054B0" w:rsidRPr="000C332C" w:rsidRDefault="00000000">
            <w:pPr>
              <w:widowControl w:val="0"/>
              <w:spacing w:after="0" w:line="240" w:lineRule="auto"/>
              <w:ind w:right="-20"/>
              <w:jc w:val="center"/>
              <w:rPr>
                <w:sz w:val="20"/>
                <w:szCs w:val="20"/>
                <w:highlight w:val="yellow"/>
              </w:rPr>
            </w:pPr>
            <w:r w:rsidRPr="005F75D5">
              <w:rPr>
                <w:sz w:val="20"/>
                <w:szCs w:val="20"/>
              </w:rPr>
              <w:t>39,128</w:t>
            </w:r>
          </w:p>
        </w:tc>
        <w:tc>
          <w:tcPr>
            <w:tcW w:w="1695" w:type="dxa"/>
            <w:tcBorders>
              <w:top w:val="single" w:sz="4" w:space="0" w:color="000000"/>
              <w:left w:val="single" w:sz="4" w:space="0" w:color="000000"/>
              <w:bottom w:val="single" w:sz="4" w:space="0" w:color="000000"/>
              <w:right w:val="single" w:sz="4" w:space="0" w:color="000000"/>
            </w:tcBorders>
            <w:tcMar>
              <w:top w:w="-44" w:type="dxa"/>
              <w:left w:w="-44" w:type="dxa"/>
              <w:bottom w:w="-44" w:type="dxa"/>
              <w:right w:w="-44" w:type="dxa"/>
            </w:tcMar>
            <w:vAlign w:val="center"/>
          </w:tcPr>
          <w:p w14:paraId="30CBCDA3" w14:textId="77777777" w:rsidR="000054B0" w:rsidRPr="000C332C" w:rsidRDefault="00000000">
            <w:pPr>
              <w:widowControl w:val="0"/>
              <w:spacing w:after="0" w:line="240" w:lineRule="auto"/>
              <w:ind w:right="-20"/>
              <w:jc w:val="center"/>
              <w:rPr>
                <w:sz w:val="20"/>
                <w:szCs w:val="20"/>
                <w:highlight w:val="yellow"/>
              </w:rPr>
            </w:pPr>
            <w:r w:rsidRPr="005F75D5">
              <w:rPr>
                <w:sz w:val="20"/>
                <w:szCs w:val="20"/>
              </w:rPr>
              <w:t>3,261</w:t>
            </w:r>
          </w:p>
        </w:tc>
        <w:tc>
          <w:tcPr>
            <w:tcW w:w="1695" w:type="dxa"/>
            <w:tcBorders>
              <w:top w:val="single" w:sz="4" w:space="0" w:color="000000"/>
              <w:left w:val="single" w:sz="4" w:space="0" w:color="000000"/>
              <w:bottom w:val="single" w:sz="4" w:space="0" w:color="000000"/>
              <w:right w:val="single" w:sz="12" w:space="0" w:color="000000"/>
            </w:tcBorders>
            <w:tcMar>
              <w:top w:w="-44" w:type="dxa"/>
              <w:left w:w="-44" w:type="dxa"/>
              <w:bottom w:w="-44" w:type="dxa"/>
              <w:right w:w="-44" w:type="dxa"/>
            </w:tcMar>
            <w:vAlign w:val="center"/>
          </w:tcPr>
          <w:p w14:paraId="159CB771" w14:textId="77777777" w:rsidR="000054B0" w:rsidRDefault="00000000">
            <w:pPr>
              <w:widowControl w:val="0"/>
              <w:spacing w:after="0" w:line="240" w:lineRule="auto"/>
              <w:ind w:right="-20"/>
              <w:jc w:val="center"/>
              <w:rPr>
                <w:sz w:val="20"/>
                <w:szCs w:val="20"/>
              </w:rPr>
            </w:pPr>
            <w:r w:rsidRPr="005F75D5">
              <w:rPr>
                <w:sz w:val="20"/>
                <w:szCs w:val="20"/>
              </w:rPr>
              <w:t>753</w:t>
            </w:r>
          </w:p>
        </w:tc>
      </w:tr>
      <w:tr w:rsidR="000054B0" w14:paraId="4920D7DA" w14:textId="77777777">
        <w:trPr>
          <w:trHeight w:val="307"/>
          <w:jc w:val="center"/>
        </w:trPr>
        <w:tc>
          <w:tcPr>
            <w:tcW w:w="1694" w:type="dxa"/>
          </w:tcPr>
          <w:p w14:paraId="0E821C71" w14:textId="77777777" w:rsidR="000054B0" w:rsidRPr="00591389" w:rsidRDefault="00000000">
            <w:pPr>
              <w:spacing w:after="0" w:line="252" w:lineRule="auto"/>
              <w:rPr>
                <w:sz w:val="20"/>
                <w:szCs w:val="20"/>
              </w:rPr>
            </w:pPr>
            <w:r w:rsidRPr="00591389">
              <w:rPr>
                <w:sz w:val="20"/>
                <w:szCs w:val="20"/>
              </w:rPr>
              <w:t>3</w:t>
            </w:r>
          </w:p>
        </w:tc>
        <w:tc>
          <w:tcPr>
            <w:tcW w:w="1695" w:type="dxa"/>
            <w:tcBorders>
              <w:top w:val="single" w:sz="4" w:space="0" w:color="000000"/>
              <w:left w:val="single" w:sz="12" w:space="0" w:color="000000"/>
              <w:bottom w:val="single" w:sz="4" w:space="0" w:color="000000"/>
              <w:right w:val="single" w:sz="4" w:space="0" w:color="000000"/>
            </w:tcBorders>
            <w:tcMar>
              <w:top w:w="-44" w:type="dxa"/>
              <w:left w:w="-44" w:type="dxa"/>
              <w:bottom w:w="-44" w:type="dxa"/>
              <w:right w:w="-44" w:type="dxa"/>
            </w:tcMar>
            <w:vAlign w:val="center"/>
          </w:tcPr>
          <w:p w14:paraId="3089E48F" w14:textId="77777777" w:rsidR="000054B0" w:rsidRPr="00591389" w:rsidRDefault="00000000">
            <w:pPr>
              <w:widowControl w:val="0"/>
              <w:spacing w:after="0" w:line="240" w:lineRule="auto"/>
              <w:ind w:right="-20"/>
              <w:jc w:val="center"/>
              <w:rPr>
                <w:sz w:val="20"/>
                <w:szCs w:val="20"/>
              </w:rPr>
            </w:pPr>
            <w:r w:rsidRPr="00591389">
              <w:rPr>
                <w:sz w:val="20"/>
                <w:szCs w:val="20"/>
              </w:rPr>
              <w:t>49,303</w:t>
            </w:r>
          </w:p>
        </w:tc>
        <w:tc>
          <w:tcPr>
            <w:tcW w:w="1695" w:type="dxa"/>
            <w:tcBorders>
              <w:top w:val="single" w:sz="4" w:space="0" w:color="000000"/>
              <w:left w:val="single" w:sz="4" w:space="0" w:color="000000"/>
              <w:bottom w:val="single" w:sz="4" w:space="0" w:color="000000"/>
              <w:right w:val="single" w:sz="4" w:space="0" w:color="000000"/>
            </w:tcBorders>
            <w:tcMar>
              <w:top w:w="-44" w:type="dxa"/>
              <w:left w:w="-44" w:type="dxa"/>
              <w:bottom w:w="-44" w:type="dxa"/>
              <w:right w:w="-44" w:type="dxa"/>
            </w:tcMar>
            <w:vAlign w:val="center"/>
          </w:tcPr>
          <w:p w14:paraId="3511FCB2" w14:textId="77777777" w:rsidR="000054B0" w:rsidRPr="00591389" w:rsidRDefault="00000000">
            <w:pPr>
              <w:widowControl w:val="0"/>
              <w:spacing w:after="0" w:line="240" w:lineRule="auto"/>
              <w:ind w:right="-20"/>
              <w:jc w:val="center"/>
              <w:rPr>
                <w:sz w:val="20"/>
                <w:szCs w:val="20"/>
              </w:rPr>
            </w:pPr>
            <w:r w:rsidRPr="00591389">
              <w:rPr>
                <w:sz w:val="20"/>
                <w:szCs w:val="20"/>
              </w:rPr>
              <w:t>4,109</w:t>
            </w:r>
          </w:p>
        </w:tc>
        <w:tc>
          <w:tcPr>
            <w:tcW w:w="1695" w:type="dxa"/>
            <w:tcBorders>
              <w:top w:val="single" w:sz="4" w:space="0" w:color="000000"/>
              <w:left w:val="single" w:sz="4" w:space="0" w:color="000000"/>
              <w:bottom w:val="single" w:sz="4" w:space="0" w:color="000000"/>
              <w:right w:val="single" w:sz="12" w:space="0" w:color="000000"/>
            </w:tcBorders>
            <w:tcMar>
              <w:top w:w="-44" w:type="dxa"/>
              <w:left w:w="-44" w:type="dxa"/>
              <w:bottom w:w="-44" w:type="dxa"/>
              <w:right w:w="-44" w:type="dxa"/>
            </w:tcMar>
            <w:vAlign w:val="center"/>
          </w:tcPr>
          <w:p w14:paraId="0E17FBBA" w14:textId="77777777" w:rsidR="000054B0" w:rsidRDefault="00000000">
            <w:pPr>
              <w:widowControl w:val="0"/>
              <w:spacing w:after="0" w:line="240" w:lineRule="auto"/>
              <w:ind w:right="-20"/>
              <w:jc w:val="center"/>
              <w:rPr>
                <w:sz w:val="20"/>
                <w:szCs w:val="20"/>
              </w:rPr>
            </w:pPr>
            <w:r w:rsidRPr="00591389">
              <w:rPr>
                <w:sz w:val="20"/>
                <w:szCs w:val="20"/>
              </w:rPr>
              <w:t>949</w:t>
            </w:r>
          </w:p>
        </w:tc>
      </w:tr>
      <w:tr w:rsidR="000054B0" w14:paraId="5B9677E3" w14:textId="77777777">
        <w:trPr>
          <w:trHeight w:val="307"/>
          <w:jc w:val="center"/>
        </w:trPr>
        <w:tc>
          <w:tcPr>
            <w:tcW w:w="1694" w:type="dxa"/>
          </w:tcPr>
          <w:p w14:paraId="0C059267" w14:textId="77777777" w:rsidR="000054B0" w:rsidRDefault="00000000">
            <w:pPr>
              <w:spacing w:after="0" w:line="252" w:lineRule="auto"/>
              <w:rPr>
                <w:sz w:val="20"/>
                <w:szCs w:val="20"/>
              </w:rPr>
            </w:pPr>
            <w:r>
              <w:rPr>
                <w:sz w:val="20"/>
                <w:szCs w:val="20"/>
              </w:rPr>
              <w:t>4</w:t>
            </w:r>
          </w:p>
        </w:tc>
        <w:tc>
          <w:tcPr>
            <w:tcW w:w="1695" w:type="dxa"/>
            <w:tcBorders>
              <w:top w:val="single" w:sz="4" w:space="0" w:color="000000"/>
              <w:left w:val="single" w:sz="12" w:space="0" w:color="000000"/>
              <w:bottom w:val="single" w:sz="4" w:space="0" w:color="000000"/>
              <w:right w:val="single" w:sz="4" w:space="0" w:color="000000"/>
            </w:tcBorders>
            <w:tcMar>
              <w:top w:w="-44" w:type="dxa"/>
              <w:left w:w="-44" w:type="dxa"/>
              <w:bottom w:w="-44" w:type="dxa"/>
              <w:right w:w="-44" w:type="dxa"/>
            </w:tcMar>
            <w:vAlign w:val="center"/>
          </w:tcPr>
          <w:p w14:paraId="4CCE227A" w14:textId="77777777" w:rsidR="000054B0" w:rsidRDefault="00000000">
            <w:pPr>
              <w:widowControl w:val="0"/>
              <w:spacing w:after="0" w:line="240" w:lineRule="auto"/>
              <w:ind w:right="-20"/>
              <w:jc w:val="center"/>
              <w:rPr>
                <w:sz w:val="20"/>
                <w:szCs w:val="20"/>
              </w:rPr>
            </w:pPr>
            <w:r>
              <w:rPr>
                <w:sz w:val="20"/>
                <w:szCs w:val="20"/>
              </w:rPr>
              <w:t>59,478</w:t>
            </w:r>
          </w:p>
        </w:tc>
        <w:tc>
          <w:tcPr>
            <w:tcW w:w="1695" w:type="dxa"/>
            <w:tcBorders>
              <w:top w:val="single" w:sz="4" w:space="0" w:color="000000"/>
              <w:left w:val="single" w:sz="4" w:space="0" w:color="000000"/>
              <w:bottom w:val="single" w:sz="4" w:space="0" w:color="000000"/>
              <w:right w:val="single" w:sz="4" w:space="0" w:color="000000"/>
            </w:tcBorders>
            <w:tcMar>
              <w:top w:w="-44" w:type="dxa"/>
              <w:left w:w="-44" w:type="dxa"/>
              <w:bottom w:w="-44" w:type="dxa"/>
              <w:right w:w="-44" w:type="dxa"/>
            </w:tcMar>
            <w:vAlign w:val="center"/>
          </w:tcPr>
          <w:p w14:paraId="1B0D90D8" w14:textId="77777777" w:rsidR="000054B0" w:rsidRDefault="00000000">
            <w:pPr>
              <w:widowControl w:val="0"/>
              <w:spacing w:after="0" w:line="240" w:lineRule="auto"/>
              <w:ind w:right="-20"/>
              <w:jc w:val="center"/>
              <w:rPr>
                <w:sz w:val="20"/>
                <w:szCs w:val="20"/>
              </w:rPr>
            </w:pPr>
            <w:r>
              <w:rPr>
                <w:sz w:val="20"/>
                <w:szCs w:val="20"/>
              </w:rPr>
              <w:t>4,957</w:t>
            </w:r>
          </w:p>
        </w:tc>
        <w:tc>
          <w:tcPr>
            <w:tcW w:w="1695" w:type="dxa"/>
            <w:tcBorders>
              <w:top w:val="single" w:sz="4" w:space="0" w:color="000000"/>
              <w:left w:val="single" w:sz="4" w:space="0" w:color="000000"/>
              <w:bottom w:val="single" w:sz="4" w:space="0" w:color="000000"/>
              <w:right w:val="single" w:sz="12" w:space="0" w:color="000000"/>
            </w:tcBorders>
            <w:tcMar>
              <w:top w:w="-44" w:type="dxa"/>
              <w:left w:w="-44" w:type="dxa"/>
              <w:bottom w:w="-44" w:type="dxa"/>
              <w:right w:w="-44" w:type="dxa"/>
            </w:tcMar>
            <w:vAlign w:val="center"/>
          </w:tcPr>
          <w:p w14:paraId="727A5EDF" w14:textId="77777777" w:rsidR="000054B0" w:rsidRDefault="00000000">
            <w:pPr>
              <w:widowControl w:val="0"/>
              <w:spacing w:after="0" w:line="240" w:lineRule="auto"/>
              <w:ind w:right="-20"/>
              <w:jc w:val="center"/>
              <w:rPr>
                <w:sz w:val="20"/>
                <w:szCs w:val="20"/>
              </w:rPr>
            </w:pPr>
            <w:r>
              <w:rPr>
                <w:sz w:val="20"/>
                <w:szCs w:val="20"/>
              </w:rPr>
              <w:t>1,144</w:t>
            </w:r>
          </w:p>
        </w:tc>
      </w:tr>
      <w:tr w:rsidR="000054B0" w14:paraId="546349EA" w14:textId="77777777">
        <w:trPr>
          <w:trHeight w:val="307"/>
          <w:jc w:val="center"/>
        </w:trPr>
        <w:tc>
          <w:tcPr>
            <w:tcW w:w="1694" w:type="dxa"/>
          </w:tcPr>
          <w:p w14:paraId="36822871" w14:textId="77777777" w:rsidR="000054B0" w:rsidRDefault="00000000">
            <w:pPr>
              <w:spacing w:after="0" w:line="252" w:lineRule="auto"/>
              <w:rPr>
                <w:sz w:val="20"/>
                <w:szCs w:val="20"/>
              </w:rPr>
            </w:pPr>
            <w:r>
              <w:rPr>
                <w:sz w:val="20"/>
                <w:szCs w:val="20"/>
              </w:rPr>
              <w:t>5</w:t>
            </w:r>
          </w:p>
        </w:tc>
        <w:tc>
          <w:tcPr>
            <w:tcW w:w="1695" w:type="dxa"/>
            <w:tcBorders>
              <w:top w:val="single" w:sz="4" w:space="0" w:color="000000"/>
              <w:left w:val="single" w:sz="12" w:space="0" w:color="000000"/>
              <w:bottom w:val="single" w:sz="4" w:space="0" w:color="000000"/>
              <w:right w:val="single" w:sz="4" w:space="0" w:color="000000"/>
            </w:tcBorders>
            <w:tcMar>
              <w:top w:w="-44" w:type="dxa"/>
              <w:left w:w="-44" w:type="dxa"/>
              <w:bottom w:w="-44" w:type="dxa"/>
              <w:right w:w="-44" w:type="dxa"/>
            </w:tcMar>
            <w:vAlign w:val="center"/>
          </w:tcPr>
          <w:p w14:paraId="3A563CE2" w14:textId="77777777" w:rsidR="000054B0" w:rsidRDefault="00000000">
            <w:pPr>
              <w:widowControl w:val="0"/>
              <w:spacing w:after="0" w:line="240" w:lineRule="auto"/>
              <w:ind w:right="-20"/>
              <w:jc w:val="center"/>
              <w:rPr>
                <w:sz w:val="20"/>
                <w:szCs w:val="20"/>
              </w:rPr>
            </w:pPr>
            <w:r>
              <w:rPr>
                <w:sz w:val="20"/>
                <w:szCs w:val="20"/>
              </w:rPr>
              <w:t>69,653</w:t>
            </w:r>
          </w:p>
        </w:tc>
        <w:tc>
          <w:tcPr>
            <w:tcW w:w="1695" w:type="dxa"/>
            <w:tcBorders>
              <w:top w:val="single" w:sz="4" w:space="0" w:color="000000"/>
              <w:left w:val="single" w:sz="4" w:space="0" w:color="000000"/>
              <w:bottom w:val="single" w:sz="4" w:space="0" w:color="000000"/>
              <w:right w:val="single" w:sz="4" w:space="0" w:color="000000"/>
            </w:tcBorders>
            <w:tcMar>
              <w:top w:w="-44" w:type="dxa"/>
              <w:left w:w="-44" w:type="dxa"/>
              <w:bottom w:w="-44" w:type="dxa"/>
              <w:right w:w="-44" w:type="dxa"/>
            </w:tcMar>
            <w:vAlign w:val="center"/>
          </w:tcPr>
          <w:p w14:paraId="196A8F08" w14:textId="77777777" w:rsidR="000054B0" w:rsidRDefault="00000000">
            <w:pPr>
              <w:widowControl w:val="0"/>
              <w:spacing w:after="0" w:line="240" w:lineRule="auto"/>
              <w:ind w:right="-20"/>
              <w:jc w:val="center"/>
              <w:rPr>
                <w:sz w:val="20"/>
                <w:szCs w:val="20"/>
              </w:rPr>
            </w:pPr>
            <w:r>
              <w:rPr>
                <w:sz w:val="20"/>
                <w:szCs w:val="20"/>
              </w:rPr>
              <w:t>5,805</w:t>
            </w:r>
          </w:p>
        </w:tc>
        <w:tc>
          <w:tcPr>
            <w:tcW w:w="1695" w:type="dxa"/>
            <w:tcBorders>
              <w:top w:val="single" w:sz="4" w:space="0" w:color="000000"/>
              <w:left w:val="single" w:sz="4" w:space="0" w:color="000000"/>
              <w:bottom w:val="single" w:sz="4" w:space="0" w:color="000000"/>
              <w:right w:val="single" w:sz="12" w:space="0" w:color="000000"/>
            </w:tcBorders>
            <w:tcMar>
              <w:top w:w="-44" w:type="dxa"/>
              <w:left w:w="-44" w:type="dxa"/>
              <w:bottom w:w="-44" w:type="dxa"/>
              <w:right w:w="-44" w:type="dxa"/>
            </w:tcMar>
            <w:vAlign w:val="center"/>
          </w:tcPr>
          <w:p w14:paraId="27FDF316" w14:textId="77777777" w:rsidR="000054B0" w:rsidRDefault="00000000">
            <w:pPr>
              <w:widowControl w:val="0"/>
              <w:spacing w:after="0" w:line="240" w:lineRule="auto"/>
              <w:ind w:right="-20"/>
              <w:jc w:val="center"/>
              <w:rPr>
                <w:sz w:val="20"/>
                <w:szCs w:val="20"/>
              </w:rPr>
            </w:pPr>
            <w:r>
              <w:rPr>
                <w:sz w:val="20"/>
                <w:szCs w:val="20"/>
              </w:rPr>
              <w:t>1,340</w:t>
            </w:r>
          </w:p>
        </w:tc>
      </w:tr>
      <w:tr w:rsidR="000054B0" w14:paraId="46FF8042" w14:textId="77777777">
        <w:trPr>
          <w:trHeight w:val="307"/>
          <w:jc w:val="center"/>
        </w:trPr>
        <w:tc>
          <w:tcPr>
            <w:tcW w:w="1694" w:type="dxa"/>
          </w:tcPr>
          <w:p w14:paraId="00177552" w14:textId="77777777" w:rsidR="000054B0" w:rsidRDefault="00000000">
            <w:pPr>
              <w:spacing w:after="0" w:line="252" w:lineRule="auto"/>
              <w:rPr>
                <w:sz w:val="20"/>
                <w:szCs w:val="20"/>
              </w:rPr>
            </w:pPr>
            <w:r>
              <w:rPr>
                <w:sz w:val="20"/>
                <w:szCs w:val="20"/>
              </w:rPr>
              <w:t>6</w:t>
            </w:r>
          </w:p>
        </w:tc>
        <w:tc>
          <w:tcPr>
            <w:tcW w:w="1695" w:type="dxa"/>
            <w:tcBorders>
              <w:top w:val="single" w:sz="4" w:space="0" w:color="000000"/>
              <w:left w:val="single" w:sz="12" w:space="0" w:color="000000"/>
              <w:bottom w:val="single" w:sz="4" w:space="0" w:color="000000"/>
              <w:right w:val="single" w:sz="4" w:space="0" w:color="000000"/>
            </w:tcBorders>
            <w:tcMar>
              <w:top w:w="-44" w:type="dxa"/>
              <w:left w:w="-44" w:type="dxa"/>
              <w:bottom w:w="-44" w:type="dxa"/>
              <w:right w:w="-44" w:type="dxa"/>
            </w:tcMar>
            <w:vAlign w:val="center"/>
          </w:tcPr>
          <w:p w14:paraId="1EFC8011" w14:textId="77777777" w:rsidR="000054B0" w:rsidRDefault="00000000">
            <w:pPr>
              <w:widowControl w:val="0"/>
              <w:spacing w:after="0" w:line="240" w:lineRule="auto"/>
              <w:ind w:right="-20"/>
              <w:jc w:val="center"/>
              <w:rPr>
                <w:sz w:val="20"/>
                <w:szCs w:val="20"/>
              </w:rPr>
            </w:pPr>
            <w:r>
              <w:rPr>
                <w:sz w:val="20"/>
                <w:szCs w:val="20"/>
              </w:rPr>
              <w:t>79,828</w:t>
            </w:r>
          </w:p>
        </w:tc>
        <w:tc>
          <w:tcPr>
            <w:tcW w:w="1695" w:type="dxa"/>
            <w:tcBorders>
              <w:top w:val="single" w:sz="4" w:space="0" w:color="000000"/>
              <w:left w:val="single" w:sz="4" w:space="0" w:color="000000"/>
              <w:bottom w:val="single" w:sz="4" w:space="0" w:color="000000"/>
              <w:right w:val="single" w:sz="4" w:space="0" w:color="000000"/>
            </w:tcBorders>
            <w:tcMar>
              <w:top w:w="-44" w:type="dxa"/>
              <w:left w:w="-44" w:type="dxa"/>
              <w:bottom w:w="-44" w:type="dxa"/>
              <w:right w:w="-44" w:type="dxa"/>
            </w:tcMar>
            <w:vAlign w:val="center"/>
          </w:tcPr>
          <w:p w14:paraId="57C9C545" w14:textId="77777777" w:rsidR="000054B0" w:rsidRDefault="00000000">
            <w:pPr>
              <w:widowControl w:val="0"/>
              <w:spacing w:after="0" w:line="240" w:lineRule="auto"/>
              <w:ind w:right="-20"/>
              <w:jc w:val="center"/>
              <w:rPr>
                <w:sz w:val="20"/>
                <w:szCs w:val="20"/>
              </w:rPr>
            </w:pPr>
            <w:r>
              <w:rPr>
                <w:sz w:val="20"/>
                <w:szCs w:val="20"/>
              </w:rPr>
              <w:t>6,653</w:t>
            </w:r>
          </w:p>
        </w:tc>
        <w:tc>
          <w:tcPr>
            <w:tcW w:w="1695" w:type="dxa"/>
            <w:tcBorders>
              <w:top w:val="single" w:sz="4" w:space="0" w:color="000000"/>
              <w:left w:val="single" w:sz="4" w:space="0" w:color="000000"/>
              <w:bottom w:val="single" w:sz="4" w:space="0" w:color="000000"/>
              <w:right w:val="single" w:sz="12" w:space="0" w:color="000000"/>
            </w:tcBorders>
            <w:tcMar>
              <w:top w:w="-44" w:type="dxa"/>
              <w:left w:w="-44" w:type="dxa"/>
              <w:bottom w:w="-44" w:type="dxa"/>
              <w:right w:w="-44" w:type="dxa"/>
            </w:tcMar>
            <w:vAlign w:val="center"/>
          </w:tcPr>
          <w:p w14:paraId="72A1DF46" w14:textId="77777777" w:rsidR="000054B0" w:rsidRDefault="00000000">
            <w:pPr>
              <w:widowControl w:val="0"/>
              <w:spacing w:after="0" w:line="240" w:lineRule="auto"/>
              <w:ind w:right="-20"/>
              <w:jc w:val="center"/>
              <w:rPr>
                <w:sz w:val="20"/>
                <w:szCs w:val="20"/>
              </w:rPr>
            </w:pPr>
            <w:r>
              <w:rPr>
                <w:sz w:val="20"/>
                <w:szCs w:val="20"/>
              </w:rPr>
              <w:t>1,536</w:t>
            </w:r>
          </w:p>
        </w:tc>
      </w:tr>
      <w:tr w:rsidR="000054B0" w14:paraId="6079B473" w14:textId="77777777">
        <w:trPr>
          <w:trHeight w:val="307"/>
          <w:jc w:val="center"/>
        </w:trPr>
        <w:tc>
          <w:tcPr>
            <w:tcW w:w="1694" w:type="dxa"/>
          </w:tcPr>
          <w:p w14:paraId="52E8392B" w14:textId="77777777" w:rsidR="000054B0" w:rsidRDefault="00000000">
            <w:pPr>
              <w:spacing w:after="0" w:line="252" w:lineRule="auto"/>
              <w:rPr>
                <w:sz w:val="20"/>
                <w:szCs w:val="20"/>
              </w:rPr>
            </w:pPr>
            <w:r>
              <w:rPr>
                <w:sz w:val="20"/>
                <w:szCs w:val="20"/>
              </w:rPr>
              <w:t>7</w:t>
            </w:r>
          </w:p>
        </w:tc>
        <w:tc>
          <w:tcPr>
            <w:tcW w:w="1695" w:type="dxa"/>
            <w:tcBorders>
              <w:top w:val="single" w:sz="4" w:space="0" w:color="000000"/>
              <w:left w:val="single" w:sz="12" w:space="0" w:color="000000"/>
              <w:bottom w:val="single" w:sz="4" w:space="0" w:color="000000"/>
              <w:right w:val="single" w:sz="4" w:space="0" w:color="000000"/>
            </w:tcBorders>
            <w:tcMar>
              <w:top w:w="-44" w:type="dxa"/>
              <w:left w:w="-44" w:type="dxa"/>
              <w:bottom w:w="-44" w:type="dxa"/>
              <w:right w:w="-44" w:type="dxa"/>
            </w:tcMar>
            <w:vAlign w:val="center"/>
          </w:tcPr>
          <w:p w14:paraId="31E6149E" w14:textId="77777777" w:rsidR="000054B0" w:rsidRDefault="00000000">
            <w:pPr>
              <w:widowControl w:val="0"/>
              <w:spacing w:after="0" w:line="240" w:lineRule="auto"/>
              <w:ind w:right="-20"/>
              <w:jc w:val="center"/>
              <w:rPr>
                <w:sz w:val="20"/>
                <w:szCs w:val="20"/>
              </w:rPr>
            </w:pPr>
            <w:r>
              <w:rPr>
                <w:sz w:val="20"/>
                <w:szCs w:val="20"/>
              </w:rPr>
              <w:t>90,003</w:t>
            </w:r>
          </w:p>
        </w:tc>
        <w:tc>
          <w:tcPr>
            <w:tcW w:w="1695" w:type="dxa"/>
            <w:tcBorders>
              <w:top w:val="single" w:sz="4" w:space="0" w:color="000000"/>
              <w:left w:val="single" w:sz="4" w:space="0" w:color="000000"/>
              <w:bottom w:val="single" w:sz="4" w:space="0" w:color="000000"/>
              <w:right w:val="single" w:sz="4" w:space="0" w:color="000000"/>
            </w:tcBorders>
            <w:tcMar>
              <w:top w:w="-44" w:type="dxa"/>
              <w:left w:w="-44" w:type="dxa"/>
              <w:bottom w:w="-44" w:type="dxa"/>
              <w:right w:w="-44" w:type="dxa"/>
            </w:tcMar>
            <w:vAlign w:val="center"/>
          </w:tcPr>
          <w:p w14:paraId="62B1BDC0" w14:textId="77777777" w:rsidR="000054B0" w:rsidRDefault="00000000">
            <w:pPr>
              <w:widowControl w:val="0"/>
              <w:spacing w:after="0" w:line="240" w:lineRule="auto"/>
              <w:ind w:right="-20"/>
              <w:jc w:val="center"/>
              <w:rPr>
                <w:sz w:val="20"/>
                <w:szCs w:val="20"/>
              </w:rPr>
            </w:pPr>
            <w:r>
              <w:rPr>
                <w:sz w:val="20"/>
                <w:szCs w:val="20"/>
              </w:rPr>
              <w:t>7,501</w:t>
            </w:r>
          </w:p>
        </w:tc>
        <w:tc>
          <w:tcPr>
            <w:tcW w:w="1695" w:type="dxa"/>
            <w:tcBorders>
              <w:top w:val="single" w:sz="4" w:space="0" w:color="000000"/>
              <w:left w:val="single" w:sz="4" w:space="0" w:color="000000"/>
              <w:bottom w:val="single" w:sz="4" w:space="0" w:color="000000"/>
              <w:right w:val="single" w:sz="12" w:space="0" w:color="000000"/>
            </w:tcBorders>
            <w:tcMar>
              <w:top w:w="-44" w:type="dxa"/>
              <w:left w:w="-44" w:type="dxa"/>
              <w:bottom w:w="-44" w:type="dxa"/>
              <w:right w:w="-44" w:type="dxa"/>
            </w:tcMar>
            <w:vAlign w:val="center"/>
          </w:tcPr>
          <w:p w14:paraId="57C94C1C" w14:textId="77777777" w:rsidR="000054B0" w:rsidRDefault="00000000">
            <w:pPr>
              <w:widowControl w:val="0"/>
              <w:spacing w:after="0" w:line="240" w:lineRule="auto"/>
              <w:ind w:right="-20"/>
              <w:jc w:val="center"/>
              <w:rPr>
                <w:sz w:val="20"/>
                <w:szCs w:val="20"/>
              </w:rPr>
            </w:pPr>
            <w:r>
              <w:rPr>
                <w:sz w:val="20"/>
                <w:szCs w:val="20"/>
              </w:rPr>
              <w:t>1,731</w:t>
            </w:r>
          </w:p>
        </w:tc>
      </w:tr>
      <w:tr w:rsidR="000054B0" w14:paraId="6CB81640" w14:textId="77777777">
        <w:trPr>
          <w:trHeight w:val="307"/>
          <w:jc w:val="center"/>
        </w:trPr>
        <w:tc>
          <w:tcPr>
            <w:tcW w:w="1694" w:type="dxa"/>
          </w:tcPr>
          <w:p w14:paraId="380C774B" w14:textId="77777777" w:rsidR="000054B0" w:rsidRDefault="00000000">
            <w:pPr>
              <w:spacing w:after="0" w:line="252" w:lineRule="auto"/>
              <w:rPr>
                <w:sz w:val="20"/>
                <w:szCs w:val="20"/>
              </w:rPr>
            </w:pPr>
            <w:r>
              <w:rPr>
                <w:sz w:val="20"/>
                <w:szCs w:val="20"/>
              </w:rPr>
              <w:t>8</w:t>
            </w:r>
          </w:p>
        </w:tc>
        <w:tc>
          <w:tcPr>
            <w:tcW w:w="1695" w:type="dxa"/>
            <w:tcBorders>
              <w:top w:val="single" w:sz="4" w:space="0" w:color="000000"/>
              <w:left w:val="single" w:sz="12" w:space="0" w:color="000000"/>
              <w:bottom w:val="single" w:sz="4" w:space="0" w:color="000000"/>
              <w:right w:val="single" w:sz="4" w:space="0" w:color="000000"/>
            </w:tcBorders>
            <w:tcMar>
              <w:top w:w="-44" w:type="dxa"/>
              <w:left w:w="-44" w:type="dxa"/>
              <w:bottom w:w="-44" w:type="dxa"/>
              <w:right w:w="-44" w:type="dxa"/>
            </w:tcMar>
            <w:vAlign w:val="center"/>
          </w:tcPr>
          <w:p w14:paraId="51495814" w14:textId="77777777" w:rsidR="000054B0" w:rsidRDefault="00000000">
            <w:pPr>
              <w:widowControl w:val="0"/>
              <w:spacing w:after="0" w:line="240" w:lineRule="auto"/>
              <w:ind w:right="-20"/>
              <w:jc w:val="center"/>
              <w:rPr>
                <w:sz w:val="20"/>
                <w:szCs w:val="20"/>
              </w:rPr>
            </w:pPr>
            <w:r>
              <w:rPr>
                <w:sz w:val="20"/>
                <w:szCs w:val="20"/>
              </w:rPr>
              <w:t>100,178</w:t>
            </w:r>
          </w:p>
        </w:tc>
        <w:tc>
          <w:tcPr>
            <w:tcW w:w="1695" w:type="dxa"/>
            <w:tcBorders>
              <w:top w:val="single" w:sz="4" w:space="0" w:color="000000"/>
              <w:left w:val="single" w:sz="4" w:space="0" w:color="000000"/>
              <w:bottom w:val="single" w:sz="4" w:space="0" w:color="000000"/>
              <w:right w:val="single" w:sz="4" w:space="0" w:color="000000"/>
            </w:tcBorders>
            <w:tcMar>
              <w:top w:w="-44" w:type="dxa"/>
              <w:left w:w="-44" w:type="dxa"/>
              <w:bottom w:w="-44" w:type="dxa"/>
              <w:right w:w="-44" w:type="dxa"/>
            </w:tcMar>
            <w:vAlign w:val="center"/>
          </w:tcPr>
          <w:p w14:paraId="05C4DD52" w14:textId="77777777" w:rsidR="000054B0" w:rsidRDefault="00000000">
            <w:pPr>
              <w:widowControl w:val="0"/>
              <w:spacing w:after="0" w:line="240" w:lineRule="auto"/>
              <w:ind w:right="-20"/>
              <w:jc w:val="center"/>
              <w:rPr>
                <w:sz w:val="20"/>
                <w:szCs w:val="20"/>
              </w:rPr>
            </w:pPr>
            <w:r>
              <w:rPr>
                <w:sz w:val="20"/>
                <w:szCs w:val="20"/>
              </w:rPr>
              <w:t>8,349</w:t>
            </w:r>
          </w:p>
        </w:tc>
        <w:tc>
          <w:tcPr>
            <w:tcW w:w="1695" w:type="dxa"/>
            <w:tcBorders>
              <w:top w:val="single" w:sz="4" w:space="0" w:color="000000"/>
              <w:left w:val="single" w:sz="4" w:space="0" w:color="000000"/>
              <w:bottom w:val="single" w:sz="4" w:space="0" w:color="000000"/>
              <w:right w:val="single" w:sz="12" w:space="0" w:color="000000"/>
            </w:tcBorders>
            <w:tcMar>
              <w:top w:w="-44" w:type="dxa"/>
              <w:left w:w="-44" w:type="dxa"/>
              <w:bottom w:w="-44" w:type="dxa"/>
              <w:right w:w="-44" w:type="dxa"/>
            </w:tcMar>
            <w:vAlign w:val="center"/>
          </w:tcPr>
          <w:p w14:paraId="6C6B5566" w14:textId="77777777" w:rsidR="000054B0" w:rsidRDefault="00000000">
            <w:pPr>
              <w:widowControl w:val="0"/>
              <w:spacing w:after="0" w:line="240" w:lineRule="auto"/>
              <w:ind w:right="-20"/>
              <w:jc w:val="center"/>
              <w:rPr>
                <w:sz w:val="20"/>
                <w:szCs w:val="20"/>
              </w:rPr>
            </w:pPr>
            <w:r>
              <w:rPr>
                <w:sz w:val="20"/>
                <w:szCs w:val="20"/>
              </w:rPr>
              <w:t>1,927</w:t>
            </w:r>
          </w:p>
        </w:tc>
      </w:tr>
      <w:tr w:rsidR="000054B0" w14:paraId="2CAD5E0D" w14:textId="77777777">
        <w:trPr>
          <w:trHeight w:val="313"/>
          <w:jc w:val="center"/>
        </w:trPr>
        <w:tc>
          <w:tcPr>
            <w:tcW w:w="1694" w:type="dxa"/>
          </w:tcPr>
          <w:p w14:paraId="6D3A7A2D" w14:textId="77777777" w:rsidR="000054B0" w:rsidRDefault="00000000">
            <w:pPr>
              <w:spacing w:after="0" w:line="252" w:lineRule="auto"/>
              <w:rPr>
                <w:sz w:val="20"/>
                <w:szCs w:val="20"/>
              </w:rPr>
            </w:pPr>
            <w:r>
              <w:rPr>
                <w:sz w:val="20"/>
                <w:szCs w:val="20"/>
              </w:rPr>
              <w:t>Each additional person:</w:t>
            </w:r>
          </w:p>
        </w:tc>
        <w:tc>
          <w:tcPr>
            <w:tcW w:w="1695" w:type="dxa"/>
            <w:tcBorders>
              <w:top w:val="single" w:sz="4" w:space="0" w:color="000000"/>
              <w:left w:val="single" w:sz="12" w:space="0" w:color="000000"/>
              <w:bottom w:val="single" w:sz="4" w:space="0" w:color="000000"/>
              <w:right w:val="single" w:sz="4" w:space="0" w:color="000000"/>
            </w:tcBorders>
            <w:tcMar>
              <w:top w:w="-44" w:type="dxa"/>
              <w:left w:w="-44" w:type="dxa"/>
              <w:bottom w:w="-44" w:type="dxa"/>
              <w:right w:w="-44" w:type="dxa"/>
            </w:tcMar>
            <w:vAlign w:val="center"/>
          </w:tcPr>
          <w:p w14:paraId="776E03F5" w14:textId="77777777" w:rsidR="000054B0" w:rsidRDefault="00000000">
            <w:pPr>
              <w:widowControl w:val="0"/>
              <w:spacing w:after="0" w:line="240" w:lineRule="auto"/>
              <w:ind w:right="-20"/>
              <w:jc w:val="center"/>
              <w:rPr>
                <w:sz w:val="20"/>
                <w:szCs w:val="20"/>
              </w:rPr>
            </w:pPr>
            <w:r>
              <w:rPr>
                <w:sz w:val="20"/>
                <w:szCs w:val="20"/>
              </w:rPr>
              <w:t>+10,175</w:t>
            </w:r>
          </w:p>
        </w:tc>
        <w:tc>
          <w:tcPr>
            <w:tcW w:w="1695" w:type="dxa"/>
            <w:tcBorders>
              <w:top w:val="single" w:sz="4" w:space="0" w:color="000000"/>
              <w:left w:val="single" w:sz="4" w:space="0" w:color="000000"/>
              <w:bottom w:val="single" w:sz="4" w:space="0" w:color="000000"/>
              <w:right w:val="single" w:sz="4" w:space="0" w:color="000000"/>
            </w:tcBorders>
            <w:tcMar>
              <w:top w:w="-44" w:type="dxa"/>
              <w:left w:w="-44" w:type="dxa"/>
              <w:bottom w:w="-44" w:type="dxa"/>
              <w:right w:w="-44" w:type="dxa"/>
            </w:tcMar>
            <w:vAlign w:val="center"/>
          </w:tcPr>
          <w:p w14:paraId="529AD8B2" w14:textId="77777777" w:rsidR="000054B0" w:rsidRDefault="00000000">
            <w:pPr>
              <w:widowControl w:val="0"/>
              <w:spacing w:after="0" w:line="240" w:lineRule="auto"/>
              <w:ind w:right="-20"/>
              <w:jc w:val="center"/>
              <w:rPr>
                <w:sz w:val="20"/>
                <w:szCs w:val="20"/>
              </w:rPr>
            </w:pPr>
            <w:r>
              <w:rPr>
                <w:sz w:val="20"/>
                <w:szCs w:val="20"/>
              </w:rPr>
              <w:t>+848</w:t>
            </w:r>
          </w:p>
        </w:tc>
        <w:tc>
          <w:tcPr>
            <w:tcW w:w="1695" w:type="dxa"/>
            <w:tcBorders>
              <w:top w:val="single" w:sz="4" w:space="0" w:color="000000"/>
              <w:left w:val="single" w:sz="4" w:space="0" w:color="000000"/>
              <w:bottom w:val="single" w:sz="4" w:space="0" w:color="000000"/>
              <w:right w:val="single" w:sz="12" w:space="0" w:color="000000"/>
            </w:tcBorders>
            <w:tcMar>
              <w:top w:w="-44" w:type="dxa"/>
              <w:left w:w="-44" w:type="dxa"/>
              <w:bottom w:w="-44" w:type="dxa"/>
              <w:right w:w="-44" w:type="dxa"/>
            </w:tcMar>
            <w:vAlign w:val="center"/>
          </w:tcPr>
          <w:p w14:paraId="197806E6" w14:textId="77777777" w:rsidR="000054B0" w:rsidRDefault="00000000">
            <w:pPr>
              <w:widowControl w:val="0"/>
              <w:spacing w:after="0" w:line="240" w:lineRule="auto"/>
              <w:ind w:right="-20"/>
              <w:jc w:val="center"/>
              <w:rPr>
                <w:sz w:val="20"/>
                <w:szCs w:val="20"/>
              </w:rPr>
            </w:pPr>
            <w:r>
              <w:rPr>
                <w:sz w:val="20"/>
                <w:szCs w:val="20"/>
              </w:rPr>
              <w:t>+196</w:t>
            </w:r>
          </w:p>
        </w:tc>
      </w:tr>
    </w:tbl>
    <w:p w14:paraId="11FDF0EB" w14:textId="77777777" w:rsidR="000054B0" w:rsidRDefault="000054B0">
      <w:pPr>
        <w:spacing w:line="252" w:lineRule="auto"/>
        <w:rPr>
          <w:sz w:val="20"/>
          <w:szCs w:val="20"/>
        </w:rPr>
      </w:pPr>
    </w:p>
    <w:p w14:paraId="561012D4" w14:textId="749EF910" w:rsidR="000054B0" w:rsidRPr="00591389" w:rsidRDefault="00000000">
      <w:pPr>
        <w:numPr>
          <w:ilvl w:val="0"/>
          <w:numId w:val="2"/>
        </w:numPr>
        <w:spacing w:after="0" w:line="240" w:lineRule="auto"/>
        <w:ind w:left="547"/>
        <w:rPr>
          <w:b/>
          <w:sz w:val="20"/>
          <w:szCs w:val="20"/>
        </w:rPr>
      </w:pPr>
      <w:r>
        <w:rPr>
          <w:smallCaps/>
          <w:sz w:val="20"/>
          <w:szCs w:val="20"/>
        </w:rPr>
        <w:t xml:space="preserve">HOW DO I KNOW IF MY CHILDREN QUALIFY AS HOMELESS, MIGRANT, OR RUNAWAY? </w:t>
      </w:r>
      <w:r>
        <w:rPr>
          <w:sz w:val="20"/>
          <w:szCs w:val="20"/>
        </w:rPr>
        <w:t xml:space="preserve">Do the members of your household lack a permanent address? Are you staying together in a shelter, hotel, or other temporary housing arrangement? Does your family relocate on a seasonal basis? Are any children living with you who have chosen to leave their prior family or household? If you believe children in your household meet these descriptions and haven’t been told your children will get free meals, please call or e-mail </w:t>
      </w:r>
      <w:r>
        <w:rPr>
          <w:b/>
          <w:sz w:val="20"/>
          <w:szCs w:val="20"/>
        </w:rPr>
        <w:t>[</w:t>
      </w:r>
      <w:r w:rsidRPr="00591389">
        <w:rPr>
          <w:b/>
          <w:sz w:val="20"/>
          <w:szCs w:val="20"/>
          <w:highlight w:val="yellow"/>
        </w:rPr>
        <w:t xml:space="preserve">school, homeless liaison or migrant </w:t>
      </w:r>
      <w:r w:rsidR="00591389" w:rsidRPr="00591389">
        <w:rPr>
          <w:b/>
          <w:sz w:val="20"/>
          <w:szCs w:val="20"/>
          <w:highlight w:val="yellow"/>
        </w:rPr>
        <w:t>coordinator</w:t>
      </w:r>
      <w:r w:rsidR="00591389" w:rsidRPr="00591389">
        <w:rPr>
          <w:b/>
          <w:sz w:val="20"/>
          <w:szCs w:val="20"/>
        </w:rPr>
        <w:t xml:space="preserve"> </w:t>
      </w:r>
      <w:r w:rsidR="00591389" w:rsidRPr="00591389">
        <w:rPr>
          <w:b/>
          <w:sz w:val="20"/>
          <w:szCs w:val="20"/>
          <w:highlight w:val="yellow"/>
        </w:rPr>
        <w:t xml:space="preserve">Mr. </w:t>
      </w:r>
      <w:r w:rsidR="00591389">
        <w:rPr>
          <w:b/>
          <w:sz w:val="20"/>
          <w:szCs w:val="20"/>
          <w:highlight w:val="yellow"/>
        </w:rPr>
        <w:t xml:space="preserve">Ed </w:t>
      </w:r>
      <w:r w:rsidR="00591389" w:rsidRPr="00591389">
        <w:rPr>
          <w:b/>
          <w:sz w:val="20"/>
          <w:szCs w:val="20"/>
          <w:highlight w:val="yellow"/>
        </w:rPr>
        <w:t>Kent (765)</w:t>
      </w:r>
      <w:r w:rsidR="00591389">
        <w:rPr>
          <w:b/>
          <w:sz w:val="20"/>
          <w:szCs w:val="20"/>
          <w:highlight w:val="yellow"/>
        </w:rPr>
        <w:t xml:space="preserve"> </w:t>
      </w:r>
      <w:r w:rsidR="00591389" w:rsidRPr="00591389">
        <w:rPr>
          <w:b/>
          <w:sz w:val="20"/>
          <w:szCs w:val="20"/>
          <w:highlight w:val="yellow"/>
        </w:rPr>
        <w:t>492-54</w:t>
      </w:r>
      <w:r w:rsidR="00A77CEC">
        <w:rPr>
          <w:b/>
          <w:sz w:val="20"/>
          <w:szCs w:val="20"/>
          <w:highlight w:val="yellow"/>
        </w:rPr>
        <w:t>94</w:t>
      </w:r>
      <w:r w:rsidR="00591389" w:rsidRPr="00591389">
        <w:rPr>
          <w:b/>
          <w:sz w:val="20"/>
          <w:szCs w:val="20"/>
          <w:highlight w:val="yellow"/>
        </w:rPr>
        <w:t>, ekent@nvc.k12.in.us</w:t>
      </w:r>
      <w:r w:rsidRPr="00591389">
        <w:rPr>
          <w:b/>
          <w:sz w:val="20"/>
          <w:szCs w:val="20"/>
        </w:rPr>
        <w:t xml:space="preserve">]. </w:t>
      </w:r>
    </w:p>
    <w:p w14:paraId="41AF3658" w14:textId="5D54FD86" w:rsidR="000054B0" w:rsidRPr="00A77CEC" w:rsidRDefault="00000000">
      <w:pPr>
        <w:numPr>
          <w:ilvl w:val="0"/>
          <w:numId w:val="2"/>
        </w:numPr>
        <w:spacing w:after="0" w:line="240" w:lineRule="auto"/>
        <w:ind w:left="547"/>
        <w:rPr>
          <w:sz w:val="20"/>
          <w:szCs w:val="20"/>
          <w:highlight w:val="yellow"/>
        </w:rPr>
      </w:pPr>
      <w:r>
        <w:rPr>
          <w:smallCaps/>
          <w:sz w:val="20"/>
          <w:szCs w:val="20"/>
        </w:rPr>
        <w:t xml:space="preserve">DO I NEED TO FILL OUT AN APPLICATION FOR EACH CHILD?  </w:t>
      </w:r>
      <w:r>
        <w:rPr>
          <w:sz w:val="20"/>
          <w:szCs w:val="20"/>
        </w:rPr>
        <w:t>No. Use</w:t>
      </w:r>
      <w:r>
        <w:rPr>
          <w:i/>
          <w:sz w:val="20"/>
          <w:szCs w:val="20"/>
        </w:rPr>
        <w:t xml:space="preserve"> </w:t>
      </w:r>
      <w:r>
        <w:rPr>
          <w:sz w:val="20"/>
          <w:szCs w:val="20"/>
        </w:rPr>
        <w:t xml:space="preserve">one Free and </w:t>
      </w:r>
      <w:r w:rsidR="003C568F">
        <w:rPr>
          <w:sz w:val="20"/>
          <w:szCs w:val="20"/>
        </w:rPr>
        <w:t>Reduced-Price School</w:t>
      </w:r>
      <w:r>
        <w:rPr>
          <w:sz w:val="20"/>
          <w:szCs w:val="20"/>
        </w:rPr>
        <w:t xml:space="preserve"> Meals Application for all students in your household.</w:t>
      </w:r>
      <w:r>
        <w:rPr>
          <w:i/>
          <w:sz w:val="20"/>
          <w:szCs w:val="20"/>
        </w:rPr>
        <w:t xml:space="preserve"> </w:t>
      </w:r>
      <w:r>
        <w:rPr>
          <w:sz w:val="20"/>
          <w:szCs w:val="20"/>
        </w:rPr>
        <w:t xml:space="preserve">We cannot </w:t>
      </w:r>
      <w:r w:rsidRPr="00790C33">
        <w:rPr>
          <w:sz w:val="20"/>
          <w:szCs w:val="20"/>
        </w:rPr>
        <w:t xml:space="preserve">approve an application that is not complete, so be sure to fill out all required information. Return the completed application to: </w:t>
      </w:r>
      <w:r w:rsidRPr="00A77CEC">
        <w:rPr>
          <w:b/>
          <w:sz w:val="20"/>
          <w:szCs w:val="20"/>
          <w:highlight w:val="yellow"/>
        </w:rPr>
        <w:t>[</w:t>
      </w:r>
      <w:r w:rsidR="00591389" w:rsidRPr="00A77CEC">
        <w:rPr>
          <w:b/>
          <w:sz w:val="20"/>
          <w:szCs w:val="20"/>
          <w:highlight w:val="yellow"/>
        </w:rPr>
        <w:t>Mrs. Christy Nale</w:t>
      </w:r>
      <w:r w:rsidRPr="00A77CEC">
        <w:rPr>
          <w:b/>
          <w:sz w:val="20"/>
          <w:szCs w:val="20"/>
          <w:highlight w:val="yellow"/>
        </w:rPr>
        <w:t xml:space="preserve">, </w:t>
      </w:r>
      <w:r w:rsidR="00591389" w:rsidRPr="00A77CEC">
        <w:rPr>
          <w:b/>
          <w:sz w:val="20"/>
          <w:szCs w:val="20"/>
          <w:highlight w:val="yellow"/>
        </w:rPr>
        <w:t>5585 N. Falcon Dr. Cayuga, In 47928</w:t>
      </w:r>
      <w:r w:rsidRPr="00A77CEC">
        <w:rPr>
          <w:b/>
          <w:sz w:val="20"/>
          <w:szCs w:val="20"/>
          <w:highlight w:val="yellow"/>
        </w:rPr>
        <w:t xml:space="preserve">, </w:t>
      </w:r>
      <w:r w:rsidR="00591389" w:rsidRPr="00A77CEC">
        <w:rPr>
          <w:b/>
          <w:sz w:val="20"/>
          <w:szCs w:val="20"/>
          <w:highlight w:val="yellow"/>
        </w:rPr>
        <w:t>(765) 492-5411</w:t>
      </w:r>
      <w:r w:rsidRPr="00A77CEC">
        <w:rPr>
          <w:b/>
          <w:sz w:val="20"/>
          <w:szCs w:val="20"/>
          <w:highlight w:val="yellow"/>
        </w:rPr>
        <w:t>]</w:t>
      </w:r>
      <w:r w:rsidRPr="00A77CEC">
        <w:rPr>
          <w:sz w:val="20"/>
          <w:szCs w:val="20"/>
          <w:highlight w:val="yellow"/>
        </w:rPr>
        <w:t>.</w:t>
      </w:r>
    </w:p>
    <w:p w14:paraId="10161C2C" w14:textId="59AD515F" w:rsidR="00790C33" w:rsidRPr="0015747A" w:rsidRDefault="00000000" w:rsidP="00790C33">
      <w:pPr>
        <w:numPr>
          <w:ilvl w:val="0"/>
          <w:numId w:val="2"/>
        </w:numPr>
        <w:spacing w:after="0" w:line="240" w:lineRule="auto"/>
        <w:ind w:left="547"/>
        <w:rPr>
          <w:b/>
          <w:bCs/>
          <w:sz w:val="20"/>
          <w:szCs w:val="20"/>
          <w:highlight w:val="yellow"/>
        </w:rPr>
      </w:pPr>
      <w:r>
        <w:rPr>
          <w:sz w:val="20"/>
          <w:szCs w:val="20"/>
        </w:rPr>
        <w:t xml:space="preserve">SHOULD I FILL OUT AN APPLICATION IF I RECEIVED A LETTER THIS SCHOOL YEAR SAYING MY CHILDREN ARE ALREADY APPROVED FOR FREE MEALS?  No, but please read </w:t>
      </w:r>
      <w:r w:rsidRPr="00790C33">
        <w:rPr>
          <w:sz w:val="20"/>
          <w:szCs w:val="20"/>
        </w:rPr>
        <w:t xml:space="preserve">the letter you got carefully and follow the instructions. If any children in your household were missing from your eligibility notification, </w:t>
      </w:r>
      <w:r w:rsidRPr="00A77CEC">
        <w:rPr>
          <w:sz w:val="20"/>
          <w:szCs w:val="20"/>
        </w:rPr>
        <w:t xml:space="preserve">contact </w:t>
      </w:r>
      <w:r w:rsidR="00591389" w:rsidRPr="00A77CEC">
        <w:rPr>
          <w:b/>
          <w:sz w:val="20"/>
          <w:szCs w:val="20"/>
          <w:highlight w:val="yellow"/>
        </w:rPr>
        <w:t>[Mrs. Christy Nale, 5585 N</w:t>
      </w:r>
      <w:r w:rsidR="00591389" w:rsidRPr="00A77CEC">
        <w:rPr>
          <w:b/>
          <w:sz w:val="20"/>
          <w:szCs w:val="20"/>
        </w:rPr>
        <w:t xml:space="preserve">. </w:t>
      </w:r>
      <w:r w:rsidR="00591389" w:rsidRPr="00A77CEC">
        <w:rPr>
          <w:b/>
          <w:sz w:val="20"/>
          <w:szCs w:val="20"/>
          <w:highlight w:val="yellow"/>
        </w:rPr>
        <w:t>Falcon Dr. Cayuga, In 47928, (765) 492-5411</w:t>
      </w:r>
      <w:r w:rsidR="00591389" w:rsidRPr="0015747A">
        <w:rPr>
          <w:b/>
          <w:sz w:val="20"/>
          <w:szCs w:val="20"/>
          <w:highlight w:val="yellow"/>
        </w:rPr>
        <w:t>]</w:t>
      </w:r>
      <w:r w:rsidR="00790C33" w:rsidRPr="0015747A">
        <w:rPr>
          <w:sz w:val="20"/>
          <w:szCs w:val="20"/>
          <w:highlight w:val="yellow"/>
        </w:rPr>
        <w:t xml:space="preserve"> </w:t>
      </w:r>
      <w:r w:rsidR="00790C33" w:rsidRPr="0015747A">
        <w:rPr>
          <w:b/>
          <w:bCs/>
          <w:sz w:val="20"/>
          <w:szCs w:val="20"/>
          <w:highlight w:val="yellow"/>
        </w:rPr>
        <w:t>immediately.</w:t>
      </w:r>
    </w:p>
    <w:p w14:paraId="1FA2025A" w14:textId="3B437B5B" w:rsidR="00591389" w:rsidRDefault="00591389" w:rsidP="00790C33">
      <w:pPr>
        <w:spacing w:after="0" w:line="240" w:lineRule="auto"/>
        <w:ind w:left="547"/>
        <w:rPr>
          <w:sz w:val="20"/>
          <w:szCs w:val="20"/>
        </w:rPr>
      </w:pPr>
    </w:p>
    <w:p w14:paraId="056CC425" w14:textId="32509B04" w:rsidR="000054B0" w:rsidRDefault="00000000">
      <w:pPr>
        <w:numPr>
          <w:ilvl w:val="0"/>
          <w:numId w:val="2"/>
        </w:numPr>
        <w:spacing w:after="0" w:line="240" w:lineRule="auto"/>
        <w:ind w:left="547"/>
        <w:rPr>
          <w:sz w:val="20"/>
          <w:szCs w:val="20"/>
        </w:rPr>
      </w:pPr>
      <w:r w:rsidRPr="00FF7479">
        <w:rPr>
          <w:sz w:val="20"/>
          <w:szCs w:val="20"/>
        </w:rPr>
        <w:t xml:space="preserve">CAN I APPLY ONLINE? Yes! You are encouraged to complete an online application instead of a paper application if you are able. The online application has the same requirements and will ask you for the same information as the paper application. Visit </w:t>
      </w:r>
      <w:r w:rsidRPr="005D44CE">
        <w:rPr>
          <w:b/>
          <w:sz w:val="20"/>
          <w:szCs w:val="20"/>
          <w:highlight w:val="yellow"/>
        </w:rPr>
        <w:t>[</w:t>
      </w:r>
      <w:r w:rsidR="00FF7479" w:rsidRPr="005D44CE">
        <w:rPr>
          <w:b/>
          <w:sz w:val="20"/>
          <w:szCs w:val="20"/>
          <w:highlight w:val="yellow"/>
        </w:rPr>
        <w:t>harmony</w:t>
      </w:r>
      <w:r w:rsidR="00FF7479" w:rsidRPr="00FF7479">
        <w:rPr>
          <w:b/>
          <w:sz w:val="20"/>
          <w:szCs w:val="20"/>
          <w:highlight w:val="yellow"/>
        </w:rPr>
        <w:t>@nvc.k12.in.us</w:t>
      </w:r>
      <w:r w:rsidRPr="00FF7479">
        <w:rPr>
          <w:b/>
          <w:sz w:val="20"/>
          <w:szCs w:val="20"/>
          <w:highlight w:val="yellow"/>
        </w:rPr>
        <w:t>]</w:t>
      </w:r>
      <w:r>
        <w:rPr>
          <w:b/>
          <w:sz w:val="20"/>
          <w:szCs w:val="20"/>
        </w:rPr>
        <w:t xml:space="preserve"> </w:t>
      </w:r>
      <w:r>
        <w:rPr>
          <w:sz w:val="20"/>
          <w:szCs w:val="20"/>
        </w:rPr>
        <w:t xml:space="preserve">to begin or to learn more about the online application process. Contact </w:t>
      </w:r>
      <w:r>
        <w:rPr>
          <w:b/>
          <w:sz w:val="20"/>
          <w:szCs w:val="20"/>
        </w:rPr>
        <w:t xml:space="preserve">[] </w:t>
      </w:r>
      <w:r>
        <w:rPr>
          <w:sz w:val="20"/>
          <w:szCs w:val="20"/>
        </w:rPr>
        <w:t>if you have any questions about the online application.</w:t>
      </w:r>
    </w:p>
    <w:p w14:paraId="38AD8473" w14:textId="6E44B283" w:rsidR="000054B0" w:rsidRDefault="00000000">
      <w:pPr>
        <w:numPr>
          <w:ilvl w:val="0"/>
          <w:numId w:val="2"/>
        </w:numPr>
        <w:spacing w:after="0" w:line="240" w:lineRule="auto"/>
        <w:ind w:left="547"/>
        <w:rPr>
          <w:sz w:val="20"/>
          <w:szCs w:val="20"/>
        </w:rPr>
      </w:pPr>
      <w:r>
        <w:rPr>
          <w:sz w:val="20"/>
          <w:szCs w:val="20"/>
        </w:rPr>
        <w:t xml:space="preserve">MY CHILD’S APPLICATION WAS APPROVED LAST YEAR.  DO I NEED TO FILL OUT A NEW ONE?  Yes. Your child’s application is only good for that school year and for the first few days of this school year through </w:t>
      </w:r>
      <w:r w:rsidRPr="00A77CEC">
        <w:rPr>
          <w:b/>
          <w:sz w:val="20"/>
          <w:szCs w:val="20"/>
          <w:highlight w:val="yellow"/>
        </w:rPr>
        <w:t>[</w:t>
      </w:r>
      <w:r w:rsidR="00A77CEC" w:rsidRPr="00A77CEC">
        <w:rPr>
          <w:b/>
          <w:sz w:val="20"/>
          <w:szCs w:val="20"/>
          <w:highlight w:val="yellow"/>
        </w:rPr>
        <w:t>September 1</w:t>
      </w:r>
      <w:r w:rsidR="00AA0733">
        <w:rPr>
          <w:b/>
          <w:sz w:val="20"/>
          <w:szCs w:val="20"/>
          <w:highlight w:val="yellow"/>
        </w:rPr>
        <w:t>7</w:t>
      </w:r>
      <w:r w:rsidR="00A77CEC" w:rsidRPr="00A77CEC">
        <w:rPr>
          <w:b/>
          <w:sz w:val="20"/>
          <w:szCs w:val="20"/>
          <w:highlight w:val="yellow"/>
        </w:rPr>
        <w:t>, 2025</w:t>
      </w:r>
      <w:r>
        <w:rPr>
          <w:b/>
          <w:sz w:val="20"/>
          <w:szCs w:val="20"/>
        </w:rPr>
        <w:t>]</w:t>
      </w:r>
      <w:r>
        <w:rPr>
          <w:sz w:val="20"/>
          <w:szCs w:val="20"/>
        </w:rPr>
        <w:t xml:space="preserve">. You must send in a new application unless the school told you that your child is eligible for the new school year. </w:t>
      </w:r>
      <w:r w:rsidRPr="00A77CEC">
        <w:rPr>
          <w:sz w:val="20"/>
          <w:szCs w:val="20"/>
          <w:highlight w:val="yellow"/>
        </w:rPr>
        <w:t xml:space="preserve">If you do not send </w:t>
      </w:r>
      <w:r w:rsidRPr="00FF7479">
        <w:rPr>
          <w:sz w:val="20"/>
          <w:szCs w:val="20"/>
          <w:highlight w:val="yellow"/>
        </w:rPr>
        <w:t xml:space="preserve">in a new application that is approved by the school or you have not been notified that your child is eligible for free meals, your child will be charged the full price </w:t>
      </w:r>
      <w:r w:rsidRPr="00A77CEC">
        <w:rPr>
          <w:sz w:val="20"/>
          <w:szCs w:val="20"/>
          <w:highlight w:val="yellow"/>
        </w:rPr>
        <w:t>of meals.</w:t>
      </w:r>
      <w:r>
        <w:rPr>
          <w:sz w:val="20"/>
          <w:szCs w:val="20"/>
        </w:rPr>
        <w:t xml:space="preserve"> </w:t>
      </w:r>
    </w:p>
    <w:p w14:paraId="73BF14C7" w14:textId="73A0E51F" w:rsidR="000054B0" w:rsidRPr="0015747A" w:rsidRDefault="00000000">
      <w:pPr>
        <w:numPr>
          <w:ilvl w:val="0"/>
          <w:numId w:val="2"/>
        </w:numPr>
        <w:spacing w:after="0" w:line="240" w:lineRule="auto"/>
        <w:rPr>
          <w:sz w:val="20"/>
          <w:szCs w:val="20"/>
          <w:highlight w:val="yellow"/>
        </w:rPr>
      </w:pPr>
      <w:r>
        <w:rPr>
          <w:sz w:val="20"/>
          <w:szCs w:val="20"/>
        </w:rPr>
        <w:t xml:space="preserve">SHOULD I FILL OUT AN APPLICATION IF MY CHILDREN RECEIVED FREE OR REDUCED MEALS AT THEIR PREVIOUS SCHOOL? If it is the beginning of the school year and you have not been notified that your children will receive free or reduced meals for the upcoming year, you will need to fill out an application. If your children transferred during the school year and they were receiving free or reduced meals at the previous school, contact </w:t>
      </w:r>
      <w:r>
        <w:rPr>
          <w:b/>
          <w:sz w:val="20"/>
          <w:szCs w:val="20"/>
        </w:rPr>
        <w:t>[</w:t>
      </w:r>
      <w:r w:rsidR="00A77CEC" w:rsidRPr="00A77CEC">
        <w:rPr>
          <w:b/>
          <w:sz w:val="20"/>
          <w:szCs w:val="20"/>
          <w:highlight w:val="yellow"/>
        </w:rPr>
        <w:t>Mrs. Christy Nale, 5585 N</w:t>
      </w:r>
      <w:r w:rsidR="00A77CEC" w:rsidRPr="00A77CEC">
        <w:rPr>
          <w:b/>
          <w:sz w:val="20"/>
          <w:szCs w:val="20"/>
        </w:rPr>
        <w:t xml:space="preserve">. </w:t>
      </w:r>
      <w:r w:rsidR="00A77CEC" w:rsidRPr="00A77CEC">
        <w:rPr>
          <w:b/>
          <w:sz w:val="20"/>
          <w:szCs w:val="20"/>
          <w:highlight w:val="yellow"/>
        </w:rPr>
        <w:t>Falcon Dr. Cayuga, In 47928, (765) 492-5411</w:t>
      </w:r>
      <w:r w:rsidR="00A77CEC" w:rsidRPr="0015747A">
        <w:rPr>
          <w:b/>
          <w:sz w:val="20"/>
          <w:szCs w:val="20"/>
          <w:highlight w:val="yellow"/>
        </w:rPr>
        <w:t>] i</w:t>
      </w:r>
      <w:r w:rsidR="00A77CEC" w:rsidRPr="0015747A">
        <w:rPr>
          <w:sz w:val="20"/>
          <w:szCs w:val="20"/>
          <w:highlight w:val="yellow"/>
        </w:rPr>
        <w:t>mmediately</w:t>
      </w:r>
      <w:r w:rsidRPr="0015747A">
        <w:rPr>
          <w:sz w:val="20"/>
          <w:szCs w:val="20"/>
          <w:highlight w:val="yellow"/>
        </w:rPr>
        <w:t xml:space="preserve">. </w:t>
      </w:r>
    </w:p>
    <w:p w14:paraId="048D10CE" w14:textId="0FFF1A90" w:rsidR="000054B0" w:rsidRDefault="00000000">
      <w:pPr>
        <w:numPr>
          <w:ilvl w:val="0"/>
          <w:numId w:val="2"/>
        </w:numPr>
        <w:spacing w:after="0" w:line="240" w:lineRule="auto"/>
        <w:ind w:left="547"/>
        <w:rPr>
          <w:sz w:val="20"/>
          <w:szCs w:val="20"/>
        </w:rPr>
      </w:pPr>
      <w:r>
        <w:rPr>
          <w:sz w:val="20"/>
          <w:szCs w:val="20"/>
        </w:rPr>
        <w:t xml:space="preserve">I GET WIC. CAN MY CHILDREN GET FREE MEALS? Children in households participating in WIC </w:t>
      </w:r>
      <w:r>
        <w:rPr>
          <w:sz w:val="20"/>
          <w:szCs w:val="20"/>
          <w:u w:val="single"/>
        </w:rPr>
        <w:t>may</w:t>
      </w:r>
      <w:r>
        <w:rPr>
          <w:sz w:val="20"/>
          <w:szCs w:val="20"/>
        </w:rPr>
        <w:t xml:space="preserve"> be eligible for free or </w:t>
      </w:r>
      <w:r w:rsidR="00A77CEC">
        <w:rPr>
          <w:sz w:val="20"/>
          <w:szCs w:val="20"/>
        </w:rPr>
        <w:t>reduced-price</w:t>
      </w:r>
      <w:r>
        <w:rPr>
          <w:sz w:val="20"/>
          <w:szCs w:val="20"/>
        </w:rPr>
        <w:t xml:space="preserve"> meals. Please send in an application.</w:t>
      </w:r>
    </w:p>
    <w:p w14:paraId="32CA61B7" w14:textId="77777777" w:rsidR="000054B0" w:rsidRDefault="00000000">
      <w:pPr>
        <w:numPr>
          <w:ilvl w:val="0"/>
          <w:numId w:val="2"/>
        </w:numPr>
        <w:spacing w:after="0" w:line="240" w:lineRule="auto"/>
        <w:rPr>
          <w:sz w:val="20"/>
          <w:szCs w:val="20"/>
        </w:rPr>
      </w:pPr>
      <w:r>
        <w:rPr>
          <w:smallCaps/>
          <w:sz w:val="20"/>
          <w:szCs w:val="20"/>
        </w:rPr>
        <w:t xml:space="preserve">WILL THE INFORMATION I GIVE BE CHECKED? </w:t>
      </w:r>
      <w:r>
        <w:rPr>
          <w:sz w:val="20"/>
          <w:szCs w:val="20"/>
        </w:rPr>
        <w:t xml:space="preserve">Yes. We may also ask you to send written proof of the household income you report. </w:t>
      </w:r>
    </w:p>
    <w:p w14:paraId="191369C6" w14:textId="5B668C5E" w:rsidR="000054B0" w:rsidRDefault="00000000">
      <w:pPr>
        <w:numPr>
          <w:ilvl w:val="0"/>
          <w:numId w:val="2"/>
        </w:numPr>
        <w:spacing w:after="0" w:line="240" w:lineRule="auto"/>
        <w:rPr>
          <w:b/>
          <w:sz w:val="20"/>
          <w:szCs w:val="20"/>
        </w:rPr>
      </w:pPr>
      <w:r>
        <w:rPr>
          <w:smallCaps/>
          <w:sz w:val="20"/>
          <w:szCs w:val="20"/>
        </w:rPr>
        <w:t>IF I DON’T QUALIFY NOW, MAY I APPLY LATER?</w:t>
      </w:r>
      <w:r>
        <w:rPr>
          <w:b/>
          <w:sz w:val="20"/>
          <w:szCs w:val="20"/>
        </w:rPr>
        <w:t xml:space="preserve"> </w:t>
      </w:r>
      <w:r>
        <w:rPr>
          <w:sz w:val="20"/>
          <w:szCs w:val="20"/>
        </w:rPr>
        <w:t xml:space="preserve">Yes, you may apply at any time during the school year.  For example, children with a parent or guardian who becomes unemployed may become eligible for free and </w:t>
      </w:r>
      <w:r w:rsidR="00A77CEC">
        <w:rPr>
          <w:sz w:val="20"/>
          <w:szCs w:val="20"/>
        </w:rPr>
        <w:t>reduced-price</w:t>
      </w:r>
      <w:r>
        <w:rPr>
          <w:sz w:val="20"/>
          <w:szCs w:val="20"/>
        </w:rPr>
        <w:t xml:space="preserve"> meals if the household income drops below the income limit.</w:t>
      </w:r>
    </w:p>
    <w:p w14:paraId="18CD7E90" w14:textId="335507BA" w:rsidR="000054B0" w:rsidRPr="00A77CEC" w:rsidRDefault="00000000">
      <w:pPr>
        <w:numPr>
          <w:ilvl w:val="0"/>
          <w:numId w:val="2"/>
        </w:numPr>
        <w:spacing w:after="0" w:line="240" w:lineRule="auto"/>
        <w:rPr>
          <w:b/>
          <w:sz w:val="20"/>
          <w:szCs w:val="20"/>
          <w:highlight w:val="yellow"/>
        </w:rPr>
      </w:pPr>
      <w:r>
        <w:rPr>
          <w:smallCaps/>
          <w:sz w:val="20"/>
          <w:szCs w:val="20"/>
        </w:rPr>
        <w:t>WHAT IF I DISAGREE WITH THE SCHOOL’S DECISION ABOUT MY APPLICATION?</w:t>
      </w:r>
      <w:r>
        <w:rPr>
          <w:b/>
          <w:sz w:val="20"/>
          <w:szCs w:val="20"/>
        </w:rPr>
        <w:t xml:space="preserve"> </w:t>
      </w:r>
      <w:r>
        <w:rPr>
          <w:sz w:val="20"/>
          <w:szCs w:val="20"/>
        </w:rPr>
        <w:t>You should talk to school officials. You also may ask for a hearing by calling or writing to</w:t>
      </w:r>
      <w:r>
        <w:rPr>
          <w:smallCaps/>
          <w:sz w:val="20"/>
          <w:szCs w:val="20"/>
        </w:rPr>
        <w:t xml:space="preserve">: </w:t>
      </w:r>
      <w:r w:rsidRPr="00A77CEC">
        <w:rPr>
          <w:b/>
          <w:sz w:val="20"/>
          <w:szCs w:val="20"/>
          <w:highlight w:val="yellow"/>
        </w:rPr>
        <w:t>[</w:t>
      </w:r>
      <w:r w:rsidR="00CD65EA">
        <w:rPr>
          <w:b/>
          <w:sz w:val="20"/>
          <w:szCs w:val="20"/>
          <w:highlight w:val="yellow"/>
        </w:rPr>
        <w:t xml:space="preserve">Mrs. </w:t>
      </w:r>
      <w:r w:rsidR="00A77CEC" w:rsidRPr="00A77CEC">
        <w:rPr>
          <w:b/>
          <w:sz w:val="20"/>
          <w:szCs w:val="20"/>
          <w:highlight w:val="yellow"/>
        </w:rPr>
        <w:t>Kristi Lamb, 5551 N. Falcon Dr. Cayuga, IN 47928 (765) 492-5107 klamb@nvc.k12.in.us</w:t>
      </w:r>
      <w:r w:rsidRPr="00A77CEC">
        <w:rPr>
          <w:b/>
          <w:sz w:val="20"/>
          <w:szCs w:val="20"/>
          <w:highlight w:val="yellow"/>
        </w:rPr>
        <w:t>]</w:t>
      </w:r>
    </w:p>
    <w:p w14:paraId="1E7D258B" w14:textId="42563F0A" w:rsidR="000054B0" w:rsidRDefault="00000000">
      <w:pPr>
        <w:numPr>
          <w:ilvl w:val="0"/>
          <w:numId w:val="2"/>
        </w:numPr>
        <w:spacing w:after="0" w:line="240" w:lineRule="auto"/>
        <w:rPr>
          <w:b/>
          <w:sz w:val="20"/>
          <w:szCs w:val="20"/>
        </w:rPr>
      </w:pPr>
      <w:r>
        <w:rPr>
          <w:smallCaps/>
          <w:sz w:val="20"/>
          <w:szCs w:val="20"/>
        </w:rPr>
        <w:t>MAY I APPLY IF SOMEONE IN MY HOUSEHOLD IS NOT A U.S. CITIZEN?</w:t>
      </w:r>
      <w:r>
        <w:rPr>
          <w:b/>
          <w:sz w:val="20"/>
          <w:szCs w:val="20"/>
        </w:rPr>
        <w:t xml:space="preserve"> </w:t>
      </w:r>
      <w:r>
        <w:rPr>
          <w:sz w:val="20"/>
          <w:szCs w:val="20"/>
        </w:rPr>
        <w:t xml:space="preserve">Yes. You, your children, or other household members do not have to be U.S. citizens to apply for free or </w:t>
      </w:r>
      <w:r w:rsidR="00A77CEC">
        <w:rPr>
          <w:sz w:val="20"/>
          <w:szCs w:val="20"/>
        </w:rPr>
        <w:t>reduced-price</w:t>
      </w:r>
      <w:r>
        <w:rPr>
          <w:sz w:val="20"/>
          <w:szCs w:val="20"/>
        </w:rPr>
        <w:t xml:space="preserve"> meals.  </w:t>
      </w:r>
    </w:p>
    <w:p w14:paraId="4216070F" w14:textId="77777777" w:rsidR="000054B0" w:rsidRDefault="00000000">
      <w:pPr>
        <w:numPr>
          <w:ilvl w:val="0"/>
          <w:numId w:val="2"/>
        </w:numPr>
        <w:spacing w:after="0" w:line="240" w:lineRule="auto"/>
        <w:rPr>
          <w:sz w:val="20"/>
          <w:szCs w:val="20"/>
        </w:rPr>
      </w:pPr>
      <w:r>
        <w:rPr>
          <w:smallCaps/>
          <w:sz w:val="20"/>
          <w:szCs w:val="20"/>
        </w:rPr>
        <w:t>WHAT IF MY INCOME IS NOT ALWAYS THE SAME?</w:t>
      </w:r>
      <w:r>
        <w:rPr>
          <w:b/>
          <w:sz w:val="20"/>
          <w:szCs w:val="20"/>
        </w:rPr>
        <w:t xml:space="preserve"> </w:t>
      </w:r>
      <w:r>
        <w:rPr>
          <w:sz w:val="20"/>
          <w:szCs w:val="20"/>
        </w:rPr>
        <w:t xml:space="preserve">List the amount that you </w:t>
      </w:r>
      <w:r>
        <w:rPr>
          <w:sz w:val="20"/>
          <w:szCs w:val="20"/>
          <w:u w:val="single"/>
        </w:rPr>
        <w:t>normally</w:t>
      </w:r>
      <w:r>
        <w:rPr>
          <w:sz w:val="20"/>
          <w:szCs w:val="20"/>
        </w:rPr>
        <w:t xml:space="preserve"> receive. For example, if you normally make $1000 each month, but you missed some work last month and only made $900, put down that you made $1000 per month.  If you normally get overtime, include it, but do not include it if you only work overtime sometimes.  If you have lost a job or had your hours or wages reduced, use your current income.</w:t>
      </w:r>
    </w:p>
    <w:p w14:paraId="6219A1D0" w14:textId="51CEB643" w:rsidR="000054B0" w:rsidRDefault="00000000">
      <w:pPr>
        <w:numPr>
          <w:ilvl w:val="0"/>
          <w:numId w:val="2"/>
        </w:numPr>
        <w:spacing w:after="0" w:line="240" w:lineRule="auto"/>
        <w:rPr>
          <w:sz w:val="20"/>
          <w:szCs w:val="20"/>
        </w:rPr>
      </w:pPr>
      <w:r>
        <w:rPr>
          <w:sz w:val="20"/>
          <w:szCs w:val="20"/>
        </w:rPr>
        <w:t xml:space="preserve">WHAT IF SOME HOUSEHOLD MEMBERS HAVE NO INCOME TO REPORT? Household members may not receive some types of income we ask you to report on the </w:t>
      </w:r>
      <w:r w:rsidR="00A77CEC">
        <w:rPr>
          <w:sz w:val="20"/>
          <w:szCs w:val="20"/>
        </w:rPr>
        <w:t>application or</w:t>
      </w:r>
      <w:r>
        <w:rPr>
          <w:sz w:val="20"/>
          <w:szCs w:val="20"/>
        </w:rPr>
        <w:t xml:space="preserve"> may not receive income at all. Whenever this happens, please write a 0 in the field. However, if any income fields are left empty or blank, those will </w:t>
      </w:r>
      <w:r>
        <w:rPr>
          <w:sz w:val="20"/>
          <w:szCs w:val="20"/>
          <w:u w:val="single"/>
        </w:rPr>
        <w:t>also</w:t>
      </w:r>
      <w:r>
        <w:rPr>
          <w:sz w:val="20"/>
          <w:szCs w:val="20"/>
        </w:rPr>
        <w:t xml:space="preserve"> be counted as zeroes. Please be careful when leaving income fields blank, as we will assume you </w:t>
      </w:r>
      <w:r>
        <w:rPr>
          <w:sz w:val="20"/>
          <w:szCs w:val="20"/>
          <w:u w:val="single"/>
        </w:rPr>
        <w:t>meant</w:t>
      </w:r>
      <w:r>
        <w:rPr>
          <w:sz w:val="20"/>
          <w:szCs w:val="20"/>
        </w:rPr>
        <w:t xml:space="preserve"> to do so.</w:t>
      </w:r>
    </w:p>
    <w:p w14:paraId="0C61A0D3" w14:textId="77777777" w:rsidR="000054B0" w:rsidRDefault="00000000">
      <w:pPr>
        <w:numPr>
          <w:ilvl w:val="0"/>
          <w:numId w:val="2"/>
        </w:numPr>
        <w:spacing w:after="0" w:line="240" w:lineRule="auto"/>
        <w:rPr>
          <w:sz w:val="20"/>
          <w:szCs w:val="20"/>
        </w:rPr>
      </w:pPr>
      <w:r>
        <w:rPr>
          <w:smallCaps/>
          <w:sz w:val="20"/>
          <w:szCs w:val="20"/>
        </w:rPr>
        <w:t>WE ARE IN THE MILITARY. DO WE REPORT OUR INCOME DIFFERENTLY?</w:t>
      </w:r>
      <w:r>
        <w:rPr>
          <w:b/>
          <w:sz w:val="20"/>
          <w:szCs w:val="20"/>
        </w:rPr>
        <w:t xml:space="preserve"> </w:t>
      </w:r>
      <w:r>
        <w:rPr>
          <w:sz w:val="20"/>
          <w:szCs w:val="20"/>
        </w:rPr>
        <w:t>Your basic pay and cash bonuses must be reported as income. If</w:t>
      </w:r>
      <w:r>
        <w:rPr>
          <w:b/>
          <w:sz w:val="20"/>
          <w:szCs w:val="20"/>
        </w:rPr>
        <w:t xml:space="preserve"> </w:t>
      </w:r>
      <w:r>
        <w:rPr>
          <w:sz w:val="20"/>
          <w:szCs w:val="20"/>
        </w:rPr>
        <w:t xml:space="preserve">you get any cash value allowances for off-base housing, food, or clothing, it must also be included as income. However, if your housing is part of the Military Housing Privatization Initiative, do not include your housing allowance as income. Any additional combat pay resulting from deployment is also excluded from income. </w:t>
      </w:r>
    </w:p>
    <w:p w14:paraId="18638696" w14:textId="24DE922E" w:rsidR="000054B0" w:rsidRDefault="00000000">
      <w:pPr>
        <w:numPr>
          <w:ilvl w:val="0"/>
          <w:numId w:val="2"/>
        </w:numPr>
        <w:spacing w:after="0" w:line="240" w:lineRule="auto"/>
        <w:rPr>
          <w:b/>
          <w:sz w:val="20"/>
          <w:szCs w:val="20"/>
        </w:rPr>
      </w:pPr>
      <w:r>
        <w:rPr>
          <w:sz w:val="20"/>
          <w:szCs w:val="20"/>
        </w:rPr>
        <w:t xml:space="preserve">WHAT IF THERE ISN’T ENOUGH SPACE ON THE APPLICATION FOR MY FAMILY?  List any additional household members on a separate piece of </w:t>
      </w:r>
      <w:r w:rsidR="00A77CEC">
        <w:rPr>
          <w:sz w:val="20"/>
          <w:szCs w:val="20"/>
        </w:rPr>
        <w:t>paper and</w:t>
      </w:r>
      <w:r>
        <w:rPr>
          <w:sz w:val="20"/>
          <w:szCs w:val="20"/>
        </w:rPr>
        <w:t xml:space="preserve"> attach it to your application. Contact </w:t>
      </w:r>
      <w:r>
        <w:rPr>
          <w:b/>
          <w:sz w:val="20"/>
          <w:szCs w:val="20"/>
        </w:rPr>
        <w:t>[</w:t>
      </w:r>
      <w:r w:rsidR="00A77CEC" w:rsidRPr="00A77CEC">
        <w:rPr>
          <w:b/>
          <w:sz w:val="20"/>
          <w:szCs w:val="20"/>
          <w:highlight w:val="yellow"/>
        </w:rPr>
        <w:t>Mrs. Christy Nale, 5585 N</w:t>
      </w:r>
      <w:r w:rsidR="00A77CEC" w:rsidRPr="00A77CEC">
        <w:rPr>
          <w:b/>
          <w:sz w:val="20"/>
          <w:szCs w:val="20"/>
        </w:rPr>
        <w:t xml:space="preserve">. </w:t>
      </w:r>
      <w:r w:rsidR="00A77CEC" w:rsidRPr="00A77CEC">
        <w:rPr>
          <w:b/>
          <w:sz w:val="20"/>
          <w:szCs w:val="20"/>
          <w:highlight w:val="yellow"/>
        </w:rPr>
        <w:t>Falcon Dr. Cayuga, I</w:t>
      </w:r>
      <w:r w:rsidR="0015747A">
        <w:rPr>
          <w:b/>
          <w:sz w:val="20"/>
          <w:szCs w:val="20"/>
          <w:highlight w:val="yellow"/>
        </w:rPr>
        <w:t>N</w:t>
      </w:r>
      <w:r w:rsidR="00A77CEC" w:rsidRPr="00A77CEC">
        <w:rPr>
          <w:b/>
          <w:sz w:val="20"/>
          <w:szCs w:val="20"/>
          <w:highlight w:val="yellow"/>
        </w:rPr>
        <w:t xml:space="preserve"> 47928, (765) 492-5411</w:t>
      </w:r>
      <w:r>
        <w:rPr>
          <w:b/>
          <w:sz w:val="20"/>
          <w:szCs w:val="20"/>
        </w:rPr>
        <w:t xml:space="preserve">] </w:t>
      </w:r>
      <w:r>
        <w:rPr>
          <w:sz w:val="20"/>
          <w:szCs w:val="20"/>
        </w:rPr>
        <w:t>to receive a second application.</w:t>
      </w:r>
    </w:p>
    <w:p w14:paraId="3D2EEA5B" w14:textId="77777777" w:rsidR="000054B0" w:rsidRDefault="00000000">
      <w:pPr>
        <w:numPr>
          <w:ilvl w:val="0"/>
          <w:numId w:val="2"/>
        </w:numPr>
        <w:spacing w:after="0" w:line="240" w:lineRule="auto"/>
        <w:rPr>
          <w:sz w:val="20"/>
          <w:szCs w:val="20"/>
        </w:rPr>
      </w:pPr>
      <w:r>
        <w:rPr>
          <w:smallCaps/>
          <w:sz w:val="20"/>
          <w:szCs w:val="20"/>
        </w:rPr>
        <w:t>MY FAMILY NEEDS MORE HELP. ARE THERE OTHER PROGRAMS WE MIGHT APPLY FOR?</w:t>
      </w:r>
      <w:r>
        <w:rPr>
          <w:sz w:val="20"/>
          <w:szCs w:val="20"/>
        </w:rPr>
        <w:t xml:space="preserve"> To find out how to apply for SNAP (Food Stamp) or other assistance benefits, contact your local assistance office or call </w:t>
      </w:r>
      <w:r>
        <w:rPr>
          <w:b/>
          <w:sz w:val="20"/>
          <w:szCs w:val="20"/>
        </w:rPr>
        <w:t>1-800-403-0864.</w:t>
      </w:r>
    </w:p>
    <w:p w14:paraId="4BE171EF" w14:textId="5FA206C3" w:rsidR="000054B0" w:rsidRDefault="00000000">
      <w:pPr>
        <w:spacing w:after="0" w:line="240" w:lineRule="auto"/>
        <w:rPr>
          <w:i/>
          <w:smallCaps/>
          <w:sz w:val="20"/>
          <w:szCs w:val="20"/>
        </w:rPr>
      </w:pPr>
      <w:r w:rsidRPr="00A77CEC">
        <w:rPr>
          <w:sz w:val="20"/>
          <w:szCs w:val="20"/>
          <w:highlight w:val="yellow"/>
        </w:rPr>
        <w:t>If you have other questions or need help, call</w:t>
      </w:r>
      <w:r w:rsidRPr="00A77CEC">
        <w:rPr>
          <w:smallCaps/>
          <w:sz w:val="20"/>
          <w:szCs w:val="20"/>
          <w:highlight w:val="yellow"/>
        </w:rPr>
        <w:t xml:space="preserve"> </w:t>
      </w:r>
      <w:r w:rsidRPr="00A77CEC">
        <w:rPr>
          <w:b/>
          <w:sz w:val="20"/>
          <w:szCs w:val="20"/>
          <w:highlight w:val="yellow"/>
        </w:rPr>
        <w:t>[</w:t>
      </w:r>
      <w:r w:rsidR="00A77CEC" w:rsidRPr="00A77CEC">
        <w:rPr>
          <w:b/>
          <w:sz w:val="20"/>
          <w:szCs w:val="20"/>
          <w:highlight w:val="yellow"/>
        </w:rPr>
        <w:t>(765) 492-5411</w:t>
      </w:r>
      <w:r w:rsidRPr="00A77CEC">
        <w:rPr>
          <w:b/>
          <w:sz w:val="20"/>
          <w:szCs w:val="20"/>
          <w:highlight w:val="yellow"/>
        </w:rPr>
        <w:t>]</w:t>
      </w:r>
      <w:r w:rsidRPr="00A77CEC">
        <w:rPr>
          <w:i/>
          <w:smallCaps/>
          <w:sz w:val="20"/>
          <w:szCs w:val="20"/>
          <w:highlight w:val="yellow"/>
        </w:rPr>
        <w:t>.</w:t>
      </w:r>
    </w:p>
    <w:p w14:paraId="22DCC59A" w14:textId="77777777" w:rsidR="000054B0" w:rsidRDefault="000054B0">
      <w:pPr>
        <w:tabs>
          <w:tab w:val="left" w:pos="4410"/>
        </w:tabs>
        <w:spacing w:after="0" w:line="240" w:lineRule="auto"/>
        <w:rPr>
          <w:sz w:val="20"/>
          <w:szCs w:val="20"/>
        </w:rPr>
      </w:pPr>
    </w:p>
    <w:p w14:paraId="0A956E61" w14:textId="77777777" w:rsidR="000054B0" w:rsidRDefault="00000000">
      <w:pPr>
        <w:tabs>
          <w:tab w:val="left" w:pos="4410"/>
        </w:tabs>
        <w:spacing w:after="0" w:line="240" w:lineRule="auto"/>
        <w:rPr>
          <w:sz w:val="20"/>
          <w:szCs w:val="20"/>
        </w:rPr>
      </w:pPr>
      <w:r>
        <w:rPr>
          <w:sz w:val="20"/>
          <w:szCs w:val="20"/>
        </w:rPr>
        <w:t xml:space="preserve">Sincerely, </w:t>
      </w:r>
    </w:p>
    <w:p w14:paraId="21B83304" w14:textId="77777777" w:rsidR="000054B0" w:rsidRDefault="00000000">
      <w:pPr>
        <w:tabs>
          <w:tab w:val="left" w:pos="4410"/>
        </w:tabs>
        <w:spacing w:after="0" w:line="240" w:lineRule="auto"/>
        <w:rPr>
          <w:sz w:val="20"/>
          <w:szCs w:val="20"/>
        </w:rPr>
      </w:pPr>
      <w:r>
        <w:rPr>
          <w:sz w:val="20"/>
          <w:szCs w:val="20"/>
        </w:rPr>
        <w:tab/>
      </w:r>
    </w:p>
    <w:p w14:paraId="3289E7A3" w14:textId="632DEB9D" w:rsidR="000054B0" w:rsidRPr="00A77CEC" w:rsidRDefault="00000000">
      <w:pPr>
        <w:spacing w:after="0" w:line="240" w:lineRule="auto"/>
        <w:rPr>
          <w:b/>
          <w:sz w:val="32"/>
          <w:szCs w:val="32"/>
        </w:rPr>
      </w:pPr>
      <w:r>
        <w:rPr>
          <w:b/>
          <w:sz w:val="20"/>
          <w:szCs w:val="20"/>
        </w:rPr>
        <w:t xml:space="preserve"> </w:t>
      </w:r>
      <w:r w:rsidRPr="00A77CEC">
        <w:rPr>
          <w:b/>
          <w:sz w:val="32"/>
          <w:szCs w:val="32"/>
        </w:rPr>
        <w:t>[</w:t>
      </w:r>
      <w:r w:rsidR="00A77CEC" w:rsidRPr="00A77CEC">
        <w:rPr>
          <w:rFonts w:ascii="Apple Chancery" w:hAnsi="Apple Chancery" w:cs="Apple Chancery"/>
          <w:b/>
          <w:sz w:val="32"/>
          <w:szCs w:val="32"/>
        </w:rPr>
        <w:t>Christy Nale</w:t>
      </w:r>
      <w:r w:rsidRPr="00A77CEC">
        <w:rPr>
          <w:b/>
          <w:sz w:val="32"/>
          <w:szCs w:val="32"/>
        </w:rPr>
        <w:t>]</w:t>
      </w:r>
    </w:p>
    <w:p w14:paraId="6F88211E" w14:textId="77777777" w:rsidR="000054B0" w:rsidRDefault="000054B0">
      <w:pPr>
        <w:spacing w:after="0" w:line="240" w:lineRule="auto"/>
        <w:rPr>
          <w:b/>
          <w:sz w:val="20"/>
          <w:szCs w:val="20"/>
        </w:rPr>
      </w:pPr>
    </w:p>
    <w:p w14:paraId="546B71FC" w14:textId="77777777" w:rsidR="000054B0" w:rsidRDefault="000054B0">
      <w:pPr>
        <w:spacing w:after="100"/>
        <w:rPr>
          <w:b/>
          <w:sz w:val="20"/>
          <w:szCs w:val="20"/>
        </w:rPr>
      </w:pPr>
    </w:p>
    <w:p w14:paraId="3900B494" w14:textId="77777777" w:rsidR="000054B0" w:rsidRDefault="000054B0">
      <w:pPr>
        <w:spacing w:after="100"/>
        <w:rPr>
          <w:b/>
          <w:sz w:val="20"/>
          <w:szCs w:val="20"/>
        </w:rPr>
      </w:pPr>
    </w:p>
    <w:p w14:paraId="6B1C580C" w14:textId="77777777" w:rsidR="000054B0" w:rsidRDefault="000054B0">
      <w:pPr>
        <w:spacing w:after="100"/>
        <w:jc w:val="center"/>
        <w:rPr>
          <w:b/>
          <w:sz w:val="28"/>
          <w:szCs w:val="28"/>
          <w:u w:val="single"/>
        </w:rPr>
      </w:pPr>
    </w:p>
    <w:p w14:paraId="396AACBC" w14:textId="21518BD9" w:rsidR="000054B0" w:rsidRDefault="00000000">
      <w:pPr>
        <w:spacing w:after="100"/>
        <w:jc w:val="center"/>
        <w:rPr>
          <w:b/>
          <w:sz w:val="28"/>
          <w:szCs w:val="28"/>
          <w:u w:val="single"/>
        </w:rPr>
      </w:pPr>
      <w:r>
        <w:rPr>
          <w:b/>
          <w:sz w:val="28"/>
          <w:szCs w:val="28"/>
          <w:u w:val="single"/>
        </w:rPr>
        <w:t xml:space="preserve">HOW TO APPLY FOR FREE AND </w:t>
      </w:r>
      <w:r w:rsidR="0015747A">
        <w:rPr>
          <w:b/>
          <w:sz w:val="28"/>
          <w:szCs w:val="28"/>
          <w:u w:val="single"/>
        </w:rPr>
        <w:t>REDUCED-PRICE SCHOOL</w:t>
      </w:r>
      <w:r>
        <w:rPr>
          <w:b/>
          <w:sz w:val="28"/>
          <w:szCs w:val="28"/>
          <w:u w:val="single"/>
        </w:rPr>
        <w:t xml:space="preserve"> MEALS</w:t>
      </w:r>
    </w:p>
    <w:p w14:paraId="4C71832F" w14:textId="15BD182D" w:rsidR="000054B0" w:rsidRDefault="00000000">
      <w:pPr>
        <w:spacing w:after="100" w:line="252" w:lineRule="auto"/>
        <w:rPr>
          <w:sz w:val="20"/>
          <w:szCs w:val="20"/>
        </w:rPr>
      </w:pPr>
      <w:r>
        <w:rPr>
          <w:sz w:val="20"/>
          <w:szCs w:val="20"/>
        </w:rPr>
        <w:t xml:space="preserve">Please use these instructions to help you fill out the application for free or </w:t>
      </w:r>
      <w:r w:rsidR="0015747A">
        <w:rPr>
          <w:sz w:val="20"/>
          <w:szCs w:val="20"/>
        </w:rPr>
        <w:t>reduced-price</w:t>
      </w:r>
      <w:r>
        <w:rPr>
          <w:sz w:val="20"/>
          <w:szCs w:val="20"/>
        </w:rPr>
        <w:t xml:space="preserve"> school meals. You only need to submit one application per household, </w:t>
      </w:r>
      <w:r>
        <w:rPr>
          <w:sz w:val="20"/>
          <w:szCs w:val="20"/>
          <w:u w:val="single"/>
        </w:rPr>
        <w:t xml:space="preserve">even if your children attend more than one school in </w:t>
      </w:r>
      <w:r>
        <w:rPr>
          <w:b/>
          <w:sz w:val="20"/>
          <w:szCs w:val="20"/>
          <w:highlight w:val="yellow"/>
          <w:u w:val="single"/>
        </w:rPr>
        <w:t>[</w:t>
      </w:r>
      <w:r w:rsidR="0015747A">
        <w:rPr>
          <w:b/>
          <w:sz w:val="20"/>
          <w:szCs w:val="20"/>
          <w:highlight w:val="yellow"/>
          <w:u w:val="single"/>
        </w:rPr>
        <w:t>North Vermillion Community School Corporation</w:t>
      </w:r>
      <w:r>
        <w:rPr>
          <w:b/>
          <w:sz w:val="20"/>
          <w:szCs w:val="20"/>
          <w:highlight w:val="yellow"/>
          <w:u w:val="single"/>
        </w:rPr>
        <w:t>]</w:t>
      </w:r>
      <w:r>
        <w:rPr>
          <w:sz w:val="20"/>
          <w:szCs w:val="20"/>
          <w:u w:val="single"/>
        </w:rPr>
        <w:t>.</w:t>
      </w:r>
      <w:r>
        <w:rPr>
          <w:sz w:val="20"/>
          <w:szCs w:val="20"/>
        </w:rPr>
        <w:t xml:space="preserve"> The application must be filled out completely to determine the eligibility of your child(ren) for free or </w:t>
      </w:r>
      <w:r w:rsidR="0015747A">
        <w:rPr>
          <w:sz w:val="20"/>
          <w:szCs w:val="20"/>
        </w:rPr>
        <w:t>reduced-price</w:t>
      </w:r>
      <w:r>
        <w:rPr>
          <w:sz w:val="20"/>
          <w:szCs w:val="20"/>
        </w:rPr>
        <w:t xml:space="preserve"> school meals. Please follow these instructions in order! Each step of the instructions is the same as the steps on your application. If at any time you are not sure what to do next, please </w:t>
      </w:r>
      <w:r w:rsidR="0015747A">
        <w:rPr>
          <w:sz w:val="20"/>
          <w:szCs w:val="20"/>
        </w:rPr>
        <w:t>contact</w:t>
      </w:r>
      <w:r w:rsidR="0015747A">
        <w:rPr>
          <w:b/>
          <w:sz w:val="20"/>
          <w:szCs w:val="20"/>
          <w:highlight w:val="yellow"/>
        </w:rPr>
        <w:t xml:space="preserve"> [Mrs. Christy Nale</w:t>
      </w:r>
      <w:r>
        <w:rPr>
          <w:b/>
          <w:sz w:val="20"/>
          <w:szCs w:val="20"/>
          <w:highlight w:val="yellow"/>
        </w:rPr>
        <w:t xml:space="preserve">; </w:t>
      </w:r>
      <w:r w:rsidR="0015747A">
        <w:rPr>
          <w:b/>
          <w:sz w:val="20"/>
          <w:szCs w:val="20"/>
          <w:highlight w:val="yellow"/>
        </w:rPr>
        <w:t>(765) 492-5411 or email cnale@nvc.k12.in.us</w:t>
      </w:r>
      <w:r>
        <w:rPr>
          <w:b/>
          <w:sz w:val="20"/>
          <w:szCs w:val="20"/>
          <w:highlight w:val="yellow"/>
        </w:rPr>
        <w:t>]</w:t>
      </w:r>
      <w:r>
        <w:rPr>
          <w:sz w:val="20"/>
          <w:szCs w:val="20"/>
        </w:rPr>
        <w:t xml:space="preserve">. </w:t>
      </w:r>
    </w:p>
    <w:p w14:paraId="39C28894" w14:textId="77777777" w:rsidR="000054B0" w:rsidRDefault="00000000">
      <w:pPr>
        <w:spacing w:after="100" w:line="252" w:lineRule="auto"/>
        <w:rPr>
          <w:b/>
        </w:rPr>
      </w:pPr>
      <w:r>
        <w:rPr>
          <w:b/>
        </w:rPr>
        <w:t>Please use a pen (not a pencil) when filling out the application and do your best to print clearly.</w:t>
      </w:r>
    </w:p>
    <w:tbl>
      <w:tblPr>
        <w:tblStyle w:val="a0"/>
        <w:tblW w:w="147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
        <w:gridCol w:w="2235"/>
        <w:gridCol w:w="2520"/>
        <w:gridCol w:w="4830"/>
        <w:gridCol w:w="4080"/>
      </w:tblGrid>
      <w:tr w:rsidR="000054B0" w14:paraId="2F076970" w14:textId="77777777">
        <w:trPr>
          <w:trHeight w:val="458"/>
        </w:trPr>
        <w:tc>
          <w:tcPr>
            <w:tcW w:w="1080" w:type="dxa"/>
            <w:shd w:val="clear" w:color="auto" w:fill="000000"/>
            <w:vAlign w:val="center"/>
          </w:tcPr>
          <w:p w14:paraId="76FE5BD2" w14:textId="77777777" w:rsidR="000054B0" w:rsidRDefault="00000000">
            <w:pPr>
              <w:rPr>
                <w:b/>
                <w:color w:val="FFFFFF"/>
                <w:sz w:val="28"/>
                <w:szCs w:val="28"/>
              </w:rPr>
            </w:pPr>
            <w:r>
              <w:rPr>
                <w:b/>
                <w:color w:val="FFFFFF"/>
                <w:sz w:val="28"/>
                <w:szCs w:val="28"/>
              </w:rPr>
              <w:t>STEP 1</w:t>
            </w:r>
          </w:p>
        </w:tc>
        <w:tc>
          <w:tcPr>
            <w:tcW w:w="13665" w:type="dxa"/>
            <w:gridSpan w:val="4"/>
            <w:shd w:val="clear" w:color="auto" w:fill="CCCCCC"/>
            <w:vAlign w:val="center"/>
          </w:tcPr>
          <w:p w14:paraId="17158120" w14:textId="77777777" w:rsidR="000054B0" w:rsidRDefault="00000000">
            <w:pPr>
              <w:rPr>
                <w:b/>
                <w:sz w:val="28"/>
                <w:szCs w:val="28"/>
              </w:rPr>
            </w:pPr>
            <w:r>
              <w:rPr>
                <w:b/>
                <w:sz w:val="28"/>
                <w:szCs w:val="28"/>
              </w:rPr>
              <w:t>LIST ALL INFANTS, CHILDREN, AND STUDENTS UP TO AND INCLUDING GRADE 12 IN THE HOUSEHOLD</w:t>
            </w:r>
          </w:p>
        </w:tc>
      </w:tr>
      <w:tr w:rsidR="000054B0" w14:paraId="6452A226" w14:textId="77777777">
        <w:trPr>
          <w:trHeight w:val="1241"/>
        </w:trPr>
        <w:tc>
          <w:tcPr>
            <w:tcW w:w="14745" w:type="dxa"/>
            <w:gridSpan w:val="5"/>
          </w:tcPr>
          <w:p w14:paraId="4A64CC19" w14:textId="77777777" w:rsidR="000054B0" w:rsidRDefault="00000000">
            <w:pPr>
              <w:rPr>
                <w:sz w:val="20"/>
                <w:szCs w:val="20"/>
              </w:rPr>
            </w:pPr>
            <w:r>
              <w:rPr>
                <w:sz w:val="20"/>
                <w:szCs w:val="20"/>
              </w:rPr>
              <w:t xml:space="preserve">Tell us how many infants/toddlers, children not in school, and elementary/middle/high school students live in your household. They do NOT have to be related to you to be a part of your household. </w:t>
            </w:r>
          </w:p>
          <w:p w14:paraId="17F6AFD4" w14:textId="77777777" w:rsidR="000054B0" w:rsidRDefault="00000000">
            <w:pPr>
              <w:spacing w:before="50"/>
              <w:rPr>
                <w:b/>
                <w:sz w:val="20"/>
                <w:szCs w:val="20"/>
              </w:rPr>
            </w:pPr>
            <w:r>
              <w:rPr>
                <w:b/>
                <w:sz w:val="20"/>
                <w:szCs w:val="20"/>
              </w:rPr>
              <w:t xml:space="preserve">Who should I list here? </w:t>
            </w:r>
            <w:r>
              <w:rPr>
                <w:sz w:val="20"/>
                <w:szCs w:val="20"/>
              </w:rPr>
              <w:t xml:space="preserve">When filling out this section, please include ALL members in your household who are: </w:t>
            </w:r>
          </w:p>
          <w:p w14:paraId="6DC41C33" w14:textId="67915C90" w:rsidR="000054B0" w:rsidRDefault="00000000">
            <w:pPr>
              <w:numPr>
                <w:ilvl w:val="0"/>
                <w:numId w:val="3"/>
              </w:numPr>
              <w:ind w:left="360"/>
              <w:rPr>
                <w:sz w:val="20"/>
                <w:szCs w:val="20"/>
              </w:rPr>
            </w:pPr>
            <w:r>
              <w:rPr>
                <w:sz w:val="20"/>
                <w:szCs w:val="20"/>
              </w:rPr>
              <w:t xml:space="preserve">Children age 18 or under AND are supported with the household’s </w:t>
            </w:r>
            <w:r w:rsidR="0015747A">
              <w:rPr>
                <w:sz w:val="20"/>
                <w:szCs w:val="20"/>
              </w:rPr>
              <w:t>income.</w:t>
            </w:r>
          </w:p>
          <w:p w14:paraId="177AB59C" w14:textId="5EBB595D" w:rsidR="000054B0" w:rsidRDefault="00000000">
            <w:pPr>
              <w:numPr>
                <w:ilvl w:val="0"/>
                <w:numId w:val="3"/>
              </w:numPr>
              <w:ind w:left="360"/>
              <w:rPr>
                <w:sz w:val="20"/>
                <w:szCs w:val="20"/>
              </w:rPr>
            </w:pPr>
            <w:r>
              <w:rPr>
                <w:sz w:val="20"/>
                <w:szCs w:val="20"/>
              </w:rPr>
              <w:t xml:space="preserve">In your care under a formal foster arrangement through a court or state/local agency, or qualify as homeless, migrant, or runaway </w:t>
            </w:r>
            <w:r w:rsidR="0015747A">
              <w:rPr>
                <w:sz w:val="20"/>
                <w:szCs w:val="20"/>
              </w:rPr>
              <w:t>youth.</w:t>
            </w:r>
            <w:r>
              <w:rPr>
                <w:sz w:val="20"/>
                <w:szCs w:val="20"/>
              </w:rPr>
              <w:t xml:space="preserve"> </w:t>
            </w:r>
          </w:p>
          <w:p w14:paraId="5995D67F" w14:textId="0D4A6D1B" w:rsidR="000054B0" w:rsidRDefault="00000000">
            <w:pPr>
              <w:numPr>
                <w:ilvl w:val="0"/>
                <w:numId w:val="3"/>
              </w:numPr>
              <w:ind w:left="360"/>
              <w:rPr>
                <w:sz w:val="20"/>
                <w:szCs w:val="20"/>
              </w:rPr>
            </w:pPr>
            <w:r>
              <w:rPr>
                <w:sz w:val="20"/>
                <w:szCs w:val="20"/>
              </w:rPr>
              <w:t xml:space="preserve"> Students attending </w:t>
            </w:r>
            <w:r>
              <w:rPr>
                <w:sz w:val="20"/>
                <w:szCs w:val="20"/>
                <w:u w:val="single"/>
              </w:rPr>
              <w:t>(regardless of age)</w:t>
            </w:r>
            <w:r>
              <w:rPr>
                <w:sz w:val="20"/>
                <w:szCs w:val="20"/>
              </w:rPr>
              <w:t xml:space="preserve"> </w:t>
            </w:r>
            <w:r>
              <w:rPr>
                <w:sz w:val="20"/>
                <w:szCs w:val="20"/>
                <w:highlight w:val="yellow"/>
              </w:rPr>
              <w:t>[</w:t>
            </w:r>
            <w:r w:rsidR="0015747A" w:rsidRPr="0015747A">
              <w:rPr>
                <w:b/>
                <w:bCs/>
                <w:sz w:val="20"/>
                <w:szCs w:val="20"/>
                <w:highlight w:val="yellow"/>
              </w:rPr>
              <w:t>NVES or NV Jr/Sr High</w:t>
            </w:r>
            <w:r w:rsidRPr="0015747A">
              <w:rPr>
                <w:b/>
                <w:bCs/>
                <w:sz w:val="20"/>
                <w:szCs w:val="20"/>
                <w:highlight w:val="yellow"/>
              </w:rPr>
              <w:t>/</w:t>
            </w:r>
            <w:r w:rsidR="0015747A" w:rsidRPr="0015747A">
              <w:rPr>
                <w:b/>
                <w:bCs/>
                <w:sz w:val="20"/>
                <w:szCs w:val="20"/>
                <w:highlight w:val="yellow"/>
              </w:rPr>
              <w:t>NVCSC</w:t>
            </w:r>
            <w:r w:rsidRPr="0015747A">
              <w:rPr>
                <w:b/>
                <w:bCs/>
                <w:sz w:val="20"/>
                <w:szCs w:val="20"/>
                <w:highlight w:val="yellow"/>
              </w:rPr>
              <w:t>]</w:t>
            </w:r>
          </w:p>
        </w:tc>
      </w:tr>
      <w:tr w:rsidR="000054B0" w14:paraId="1BDEE98F" w14:textId="77777777">
        <w:trPr>
          <w:trHeight w:val="3015"/>
        </w:trPr>
        <w:tc>
          <w:tcPr>
            <w:tcW w:w="3315" w:type="dxa"/>
            <w:gridSpan w:val="2"/>
            <w:shd w:val="clear" w:color="auto" w:fill="F2F2F2"/>
          </w:tcPr>
          <w:p w14:paraId="512367BE" w14:textId="77777777" w:rsidR="000054B0" w:rsidRDefault="00000000">
            <w:pPr>
              <w:rPr>
                <w:sz w:val="18"/>
                <w:szCs w:val="18"/>
              </w:rPr>
            </w:pPr>
            <w:r>
              <w:rPr>
                <w:b/>
                <w:sz w:val="18"/>
                <w:szCs w:val="18"/>
              </w:rPr>
              <w:t>A)</w:t>
            </w:r>
            <w:r>
              <w:rPr>
                <w:sz w:val="18"/>
                <w:szCs w:val="18"/>
              </w:rPr>
              <w:t xml:space="preserve"> </w:t>
            </w:r>
            <w:r>
              <w:rPr>
                <w:b/>
                <w:sz w:val="18"/>
                <w:szCs w:val="18"/>
              </w:rPr>
              <w:t>List each child’s name.</w:t>
            </w:r>
            <w:r>
              <w:rPr>
                <w:sz w:val="18"/>
                <w:szCs w:val="18"/>
              </w:rPr>
              <w:t xml:space="preserve"> Print each child’s name. Use one line of the application for each child. If there are more children present than lines on the application, attach a second piece of paper with all required information for the additional children. “MI” is short for middle initial. Print the first letter of each child’s middle name in the box.</w:t>
            </w:r>
          </w:p>
        </w:tc>
        <w:tc>
          <w:tcPr>
            <w:tcW w:w="2520" w:type="dxa"/>
            <w:shd w:val="clear" w:color="auto" w:fill="F2F2F2"/>
          </w:tcPr>
          <w:p w14:paraId="564FB8FE" w14:textId="77777777" w:rsidR="000054B0" w:rsidRDefault="00000000">
            <w:pPr>
              <w:rPr>
                <w:sz w:val="18"/>
                <w:szCs w:val="18"/>
              </w:rPr>
            </w:pPr>
            <w:r>
              <w:rPr>
                <w:b/>
                <w:sz w:val="18"/>
                <w:szCs w:val="18"/>
              </w:rPr>
              <w:t>B) Is the child a student?</w:t>
            </w:r>
            <w:r>
              <w:rPr>
                <w:sz w:val="18"/>
                <w:szCs w:val="18"/>
              </w:rPr>
              <w:t xml:space="preserve"> If yes, write the grade level of the student in the “Grade” column. For these students, also complete the “Only for Students” section including the name of the school building, birthdate, and whether the student is living with the parent or caretaker.</w:t>
            </w:r>
          </w:p>
        </w:tc>
        <w:tc>
          <w:tcPr>
            <w:tcW w:w="4830" w:type="dxa"/>
            <w:shd w:val="clear" w:color="auto" w:fill="F2F2F2"/>
          </w:tcPr>
          <w:p w14:paraId="4B78C15D" w14:textId="77777777" w:rsidR="000054B0" w:rsidRDefault="00000000">
            <w:pPr>
              <w:rPr>
                <w:sz w:val="18"/>
                <w:szCs w:val="18"/>
              </w:rPr>
            </w:pPr>
            <w:r>
              <w:rPr>
                <w:b/>
                <w:sz w:val="18"/>
                <w:szCs w:val="18"/>
              </w:rPr>
              <w:t xml:space="preserve">C) Do you have any foster children? </w:t>
            </w:r>
            <w:r>
              <w:rPr>
                <w:sz w:val="18"/>
                <w:szCs w:val="18"/>
              </w:rPr>
              <w:t xml:space="preserve">If any children listed are foster children, mark the “Foster Child” box next to the child’s name.  If you are ONLY applying for foster children, after finishing </w:t>
            </w:r>
            <w:r>
              <w:rPr>
                <w:b/>
                <w:sz w:val="18"/>
                <w:szCs w:val="18"/>
              </w:rPr>
              <w:t>STEP 1</w:t>
            </w:r>
            <w:r>
              <w:rPr>
                <w:sz w:val="18"/>
                <w:szCs w:val="18"/>
              </w:rPr>
              <w:t xml:space="preserve">, go to </w:t>
            </w:r>
            <w:r>
              <w:rPr>
                <w:b/>
                <w:sz w:val="18"/>
                <w:szCs w:val="18"/>
              </w:rPr>
              <w:t>STEP 4</w:t>
            </w:r>
            <w:r>
              <w:rPr>
                <w:sz w:val="18"/>
                <w:szCs w:val="18"/>
              </w:rPr>
              <w:t>.</w:t>
            </w:r>
          </w:p>
          <w:p w14:paraId="729EE57F" w14:textId="77777777" w:rsidR="000054B0" w:rsidRDefault="00000000">
            <w:pPr>
              <w:rPr>
                <w:sz w:val="18"/>
                <w:szCs w:val="18"/>
              </w:rPr>
            </w:pPr>
            <w:r>
              <w:rPr>
                <w:sz w:val="18"/>
                <w:szCs w:val="18"/>
                <w:u w:val="single"/>
              </w:rPr>
              <w:t>Foster children who live with you may count as members of your household and should be listed on your application.</w:t>
            </w:r>
            <w:r>
              <w:rPr>
                <w:sz w:val="18"/>
                <w:szCs w:val="18"/>
              </w:rPr>
              <w:t xml:space="preserve"> If you are applying for both foster and non-foster children, go to step 3.  </w:t>
            </w:r>
          </w:p>
          <w:p w14:paraId="54D73BBC" w14:textId="77777777" w:rsidR="000054B0" w:rsidRDefault="00000000">
            <w:pPr>
              <w:rPr>
                <w:sz w:val="18"/>
                <w:szCs w:val="18"/>
              </w:rPr>
            </w:pPr>
            <w:r>
              <w:rPr>
                <w:sz w:val="18"/>
                <w:szCs w:val="18"/>
              </w:rPr>
              <w:t>Note: Adopted children are not considered foster children. A foster child is a minor child who has been taken into state custody and placed with a state-licensed adult, who cares for the child in place of their parent or guardian.</w:t>
            </w:r>
          </w:p>
        </w:tc>
        <w:tc>
          <w:tcPr>
            <w:tcW w:w="4080" w:type="dxa"/>
            <w:shd w:val="clear" w:color="auto" w:fill="F2F2F2"/>
          </w:tcPr>
          <w:p w14:paraId="601B8C36" w14:textId="58701AEC" w:rsidR="000054B0" w:rsidRDefault="00000000">
            <w:pPr>
              <w:rPr>
                <w:sz w:val="18"/>
                <w:szCs w:val="18"/>
              </w:rPr>
            </w:pPr>
            <w:r>
              <w:rPr>
                <w:b/>
                <w:sz w:val="18"/>
                <w:szCs w:val="18"/>
              </w:rPr>
              <w:t>D)</w:t>
            </w:r>
            <w:r>
              <w:rPr>
                <w:sz w:val="18"/>
                <w:szCs w:val="18"/>
              </w:rPr>
              <w:t xml:space="preserve"> </w:t>
            </w:r>
            <w:r>
              <w:rPr>
                <w:b/>
                <w:sz w:val="18"/>
                <w:szCs w:val="18"/>
              </w:rPr>
              <w:t>Are any children homeless, migrant, or runaway?</w:t>
            </w:r>
            <w:r>
              <w:rPr>
                <w:sz w:val="18"/>
                <w:szCs w:val="18"/>
              </w:rPr>
              <w:t xml:space="preserve"> If you believe any child listed in this section meets this description, mark the “Homeless, Migrant, Runaway” box next to the child’s name and </w:t>
            </w:r>
            <w:r>
              <w:rPr>
                <w:sz w:val="18"/>
                <w:szCs w:val="18"/>
                <w:u w:val="single"/>
              </w:rPr>
              <w:t xml:space="preserve">complete all steps of the application. </w:t>
            </w:r>
            <w:r>
              <w:rPr>
                <w:sz w:val="18"/>
                <w:szCs w:val="18"/>
              </w:rPr>
              <w:t xml:space="preserve"> Homeless, Migrant, Runaway </w:t>
            </w:r>
            <w:r>
              <w:rPr>
                <w:sz w:val="18"/>
                <w:szCs w:val="18"/>
                <w:u w:val="single"/>
              </w:rPr>
              <w:t>status must be confirmed</w:t>
            </w:r>
            <w:r>
              <w:rPr>
                <w:sz w:val="18"/>
                <w:szCs w:val="18"/>
              </w:rPr>
              <w:t xml:space="preserve"> with the appropriate program staff. If the school district cannot confirm your student’s homeless, migrant, or runaway status, then the school district will contact you to complete an income-based application. You may choose to provide income information now </w:t>
            </w:r>
            <w:r w:rsidR="00805F21">
              <w:rPr>
                <w:sz w:val="18"/>
                <w:szCs w:val="18"/>
              </w:rPr>
              <w:t>to</w:t>
            </w:r>
            <w:r>
              <w:rPr>
                <w:sz w:val="18"/>
                <w:szCs w:val="18"/>
              </w:rPr>
              <w:t xml:space="preserve"> prevent the school district from potentially needing to contact you later. </w:t>
            </w:r>
          </w:p>
        </w:tc>
      </w:tr>
    </w:tbl>
    <w:p w14:paraId="51B2C2AE" w14:textId="77777777" w:rsidR="000054B0" w:rsidRDefault="000054B0">
      <w:pPr>
        <w:rPr>
          <w:b/>
          <w:sz w:val="20"/>
          <w:szCs w:val="20"/>
        </w:rPr>
      </w:pPr>
    </w:p>
    <w:tbl>
      <w:tblPr>
        <w:tblStyle w:val="a1"/>
        <w:tblW w:w="14745"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5"/>
        <w:gridCol w:w="4635"/>
        <w:gridCol w:w="8985"/>
      </w:tblGrid>
      <w:tr w:rsidR="000054B0" w14:paraId="1C9F9998" w14:textId="77777777">
        <w:trPr>
          <w:trHeight w:val="440"/>
        </w:trPr>
        <w:tc>
          <w:tcPr>
            <w:tcW w:w="1125" w:type="dxa"/>
            <w:shd w:val="clear" w:color="auto" w:fill="000000"/>
            <w:vAlign w:val="center"/>
          </w:tcPr>
          <w:p w14:paraId="51E35BBC" w14:textId="77777777" w:rsidR="000054B0" w:rsidRDefault="00000000">
            <w:pPr>
              <w:rPr>
                <w:b/>
                <w:color w:val="FFFFFF"/>
                <w:sz w:val="28"/>
                <w:szCs w:val="28"/>
              </w:rPr>
            </w:pPr>
            <w:r>
              <w:rPr>
                <w:b/>
                <w:color w:val="FFFFFF"/>
                <w:sz w:val="28"/>
                <w:szCs w:val="28"/>
              </w:rPr>
              <w:t>STEP 2</w:t>
            </w:r>
          </w:p>
        </w:tc>
        <w:tc>
          <w:tcPr>
            <w:tcW w:w="13620" w:type="dxa"/>
            <w:gridSpan w:val="2"/>
            <w:shd w:val="clear" w:color="auto" w:fill="CCCCCC"/>
            <w:vAlign w:val="center"/>
          </w:tcPr>
          <w:p w14:paraId="1A4322ED" w14:textId="77777777" w:rsidR="000054B0" w:rsidRDefault="00000000">
            <w:pPr>
              <w:rPr>
                <w:b/>
                <w:sz w:val="24"/>
                <w:szCs w:val="24"/>
              </w:rPr>
            </w:pPr>
            <w:r>
              <w:rPr>
                <w:b/>
                <w:sz w:val="28"/>
                <w:szCs w:val="28"/>
              </w:rPr>
              <w:t>DO ANY HOUSEHOLD MEMBERS CURRENTLY PARTICIPATE IN SNAP or TANF?</w:t>
            </w:r>
          </w:p>
        </w:tc>
      </w:tr>
      <w:tr w:rsidR="000054B0" w14:paraId="3B465131" w14:textId="77777777">
        <w:trPr>
          <w:trHeight w:val="962"/>
        </w:trPr>
        <w:tc>
          <w:tcPr>
            <w:tcW w:w="14745" w:type="dxa"/>
            <w:gridSpan w:val="3"/>
          </w:tcPr>
          <w:p w14:paraId="31D4183D" w14:textId="77777777" w:rsidR="000054B0" w:rsidRDefault="00000000">
            <w:pPr>
              <w:rPr>
                <w:b/>
                <w:sz w:val="18"/>
                <w:szCs w:val="18"/>
              </w:rPr>
            </w:pPr>
            <w:r>
              <w:rPr>
                <w:b/>
                <w:sz w:val="18"/>
                <w:szCs w:val="18"/>
              </w:rPr>
              <w:t>If anyone in your household (including you) currently participates in one or more of the assistance programs listed below, your children are eligible for free school meals:</w:t>
            </w:r>
          </w:p>
          <w:p w14:paraId="30B2A298" w14:textId="77777777" w:rsidR="000054B0" w:rsidRDefault="00000000">
            <w:pPr>
              <w:numPr>
                <w:ilvl w:val="0"/>
                <w:numId w:val="4"/>
              </w:numPr>
              <w:ind w:left="360"/>
              <w:rPr>
                <w:sz w:val="18"/>
                <w:szCs w:val="18"/>
              </w:rPr>
            </w:pPr>
            <w:r>
              <w:rPr>
                <w:sz w:val="18"/>
                <w:szCs w:val="18"/>
              </w:rPr>
              <w:t xml:space="preserve">The Supplemental Nutrition Assistance Program (SNAP). </w:t>
            </w:r>
          </w:p>
          <w:p w14:paraId="5014712B" w14:textId="77777777" w:rsidR="000054B0" w:rsidRDefault="00000000">
            <w:pPr>
              <w:numPr>
                <w:ilvl w:val="0"/>
                <w:numId w:val="4"/>
              </w:numPr>
              <w:ind w:left="360"/>
              <w:rPr>
                <w:sz w:val="18"/>
                <w:szCs w:val="18"/>
              </w:rPr>
            </w:pPr>
            <w:r>
              <w:rPr>
                <w:sz w:val="18"/>
                <w:szCs w:val="18"/>
              </w:rPr>
              <w:t>Temporary Assistance for Needy Families (TANF).</w:t>
            </w:r>
          </w:p>
        </w:tc>
      </w:tr>
      <w:tr w:rsidR="000054B0" w14:paraId="7802BCC9" w14:textId="77777777">
        <w:trPr>
          <w:trHeight w:val="1194"/>
        </w:trPr>
        <w:tc>
          <w:tcPr>
            <w:tcW w:w="5760" w:type="dxa"/>
            <w:gridSpan w:val="2"/>
            <w:shd w:val="clear" w:color="auto" w:fill="F2F2F2"/>
          </w:tcPr>
          <w:p w14:paraId="13A5A516" w14:textId="77777777" w:rsidR="000054B0" w:rsidRDefault="00000000">
            <w:pPr>
              <w:rPr>
                <w:sz w:val="18"/>
                <w:szCs w:val="18"/>
              </w:rPr>
            </w:pPr>
            <w:r>
              <w:rPr>
                <w:b/>
                <w:sz w:val="18"/>
                <w:szCs w:val="18"/>
              </w:rPr>
              <w:lastRenderedPageBreak/>
              <w:t>A)</w:t>
            </w:r>
            <w:r>
              <w:rPr>
                <w:sz w:val="18"/>
                <w:szCs w:val="18"/>
              </w:rPr>
              <w:t xml:space="preserve">  </w:t>
            </w:r>
            <w:r>
              <w:rPr>
                <w:b/>
                <w:sz w:val="18"/>
                <w:szCs w:val="18"/>
              </w:rPr>
              <w:t>If no one in your household participates in any of the above listed programs:</w:t>
            </w:r>
            <w:r>
              <w:rPr>
                <w:sz w:val="18"/>
                <w:szCs w:val="18"/>
              </w:rPr>
              <w:t xml:space="preserve"> </w:t>
            </w:r>
          </w:p>
          <w:p w14:paraId="54BB0021" w14:textId="77777777" w:rsidR="000054B0" w:rsidRDefault="00000000">
            <w:pPr>
              <w:numPr>
                <w:ilvl w:val="0"/>
                <w:numId w:val="5"/>
              </w:numPr>
              <w:ind w:left="360"/>
              <w:rPr>
                <w:sz w:val="18"/>
                <w:szCs w:val="18"/>
              </w:rPr>
            </w:pPr>
            <w:r>
              <w:rPr>
                <w:sz w:val="18"/>
                <w:szCs w:val="18"/>
              </w:rPr>
              <w:t xml:space="preserve">Leave </w:t>
            </w:r>
            <w:r>
              <w:rPr>
                <w:b/>
                <w:sz w:val="18"/>
                <w:szCs w:val="18"/>
              </w:rPr>
              <w:t>STEP 2</w:t>
            </w:r>
            <w:r>
              <w:rPr>
                <w:sz w:val="18"/>
                <w:szCs w:val="18"/>
              </w:rPr>
              <w:t xml:space="preserve"> blank and go to </w:t>
            </w:r>
            <w:r>
              <w:rPr>
                <w:b/>
                <w:sz w:val="18"/>
                <w:szCs w:val="18"/>
              </w:rPr>
              <w:t>STEP 3.</w:t>
            </w:r>
          </w:p>
        </w:tc>
        <w:tc>
          <w:tcPr>
            <w:tcW w:w="8985" w:type="dxa"/>
            <w:shd w:val="clear" w:color="auto" w:fill="F2F2F2"/>
          </w:tcPr>
          <w:p w14:paraId="2500C23D" w14:textId="77777777" w:rsidR="000054B0" w:rsidRDefault="00000000">
            <w:pPr>
              <w:rPr>
                <w:sz w:val="18"/>
                <w:szCs w:val="18"/>
              </w:rPr>
            </w:pPr>
            <w:r>
              <w:rPr>
                <w:b/>
                <w:sz w:val="18"/>
                <w:szCs w:val="18"/>
              </w:rPr>
              <w:t>B)</w:t>
            </w:r>
            <w:r>
              <w:rPr>
                <w:sz w:val="18"/>
                <w:szCs w:val="18"/>
              </w:rPr>
              <w:t xml:space="preserve">  </w:t>
            </w:r>
            <w:r>
              <w:rPr>
                <w:b/>
                <w:sz w:val="18"/>
                <w:szCs w:val="18"/>
              </w:rPr>
              <w:t xml:space="preserve">If anyone in your household participates in any of the above listed programs: </w:t>
            </w:r>
          </w:p>
          <w:p w14:paraId="2928663E" w14:textId="77777777" w:rsidR="000054B0" w:rsidRDefault="00000000">
            <w:pPr>
              <w:numPr>
                <w:ilvl w:val="0"/>
                <w:numId w:val="6"/>
              </w:numPr>
              <w:ind w:left="360"/>
              <w:rPr>
                <w:sz w:val="18"/>
                <w:szCs w:val="18"/>
              </w:rPr>
            </w:pPr>
            <w:r>
              <w:rPr>
                <w:sz w:val="18"/>
                <w:szCs w:val="18"/>
              </w:rPr>
              <w:t>Write a case number for SNAP or TANF. You only need to provide one case number. If you participate in one of these programs and do not know your case number, contact: 1-800-403-0864.</w:t>
            </w:r>
          </w:p>
          <w:p w14:paraId="0DE72853" w14:textId="77777777" w:rsidR="000054B0" w:rsidRDefault="00000000">
            <w:pPr>
              <w:numPr>
                <w:ilvl w:val="0"/>
                <w:numId w:val="6"/>
              </w:numPr>
              <w:ind w:left="360"/>
              <w:rPr>
                <w:sz w:val="18"/>
                <w:szCs w:val="18"/>
              </w:rPr>
            </w:pPr>
            <w:r>
              <w:rPr>
                <w:sz w:val="18"/>
                <w:szCs w:val="18"/>
              </w:rPr>
              <w:t xml:space="preserve">Go to </w:t>
            </w:r>
            <w:r>
              <w:rPr>
                <w:b/>
                <w:sz w:val="18"/>
                <w:szCs w:val="18"/>
              </w:rPr>
              <w:t>STEP 4</w:t>
            </w:r>
            <w:r>
              <w:rPr>
                <w:sz w:val="18"/>
                <w:szCs w:val="18"/>
              </w:rPr>
              <w:t>.</w:t>
            </w:r>
          </w:p>
        </w:tc>
      </w:tr>
    </w:tbl>
    <w:p w14:paraId="1C11538C" w14:textId="77777777" w:rsidR="000054B0" w:rsidRDefault="000054B0">
      <w:pPr>
        <w:widowControl w:val="0"/>
        <w:pBdr>
          <w:top w:val="nil"/>
          <w:left w:val="nil"/>
          <w:bottom w:val="nil"/>
          <w:right w:val="nil"/>
          <w:between w:val="nil"/>
        </w:pBdr>
        <w:spacing w:after="0"/>
        <w:rPr>
          <w:sz w:val="2"/>
          <w:szCs w:val="2"/>
        </w:rPr>
      </w:pPr>
    </w:p>
    <w:tbl>
      <w:tblPr>
        <w:tblStyle w:val="a2"/>
        <w:tblW w:w="14820" w:type="dxa"/>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20"/>
        <w:gridCol w:w="5235"/>
        <w:gridCol w:w="5565"/>
      </w:tblGrid>
      <w:tr w:rsidR="000054B0" w14:paraId="66574587" w14:textId="77777777">
        <w:trPr>
          <w:trHeight w:val="395"/>
        </w:trPr>
        <w:tc>
          <w:tcPr>
            <w:tcW w:w="4020" w:type="dxa"/>
            <w:shd w:val="clear" w:color="auto" w:fill="000000"/>
            <w:vAlign w:val="center"/>
          </w:tcPr>
          <w:p w14:paraId="5FBEE452" w14:textId="77777777" w:rsidR="000054B0" w:rsidRDefault="00000000">
            <w:pPr>
              <w:rPr>
                <w:b/>
                <w:color w:val="FFFFFF"/>
                <w:sz w:val="24"/>
                <w:szCs w:val="24"/>
              </w:rPr>
            </w:pPr>
            <w:r>
              <w:rPr>
                <w:b/>
                <w:color w:val="FFFFFF"/>
                <w:sz w:val="28"/>
                <w:szCs w:val="28"/>
              </w:rPr>
              <w:t>STEP 3</w:t>
            </w:r>
          </w:p>
        </w:tc>
        <w:tc>
          <w:tcPr>
            <w:tcW w:w="10800" w:type="dxa"/>
            <w:gridSpan w:val="2"/>
            <w:shd w:val="clear" w:color="auto" w:fill="CCCCCC"/>
            <w:vAlign w:val="center"/>
          </w:tcPr>
          <w:p w14:paraId="3949FC0D" w14:textId="77777777" w:rsidR="000054B0" w:rsidRDefault="00000000">
            <w:pPr>
              <w:rPr>
                <w:b/>
                <w:sz w:val="24"/>
                <w:szCs w:val="24"/>
              </w:rPr>
            </w:pPr>
            <w:r>
              <w:rPr>
                <w:b/>
                <w:sz w:val="28"/>
                <w:szCs w:val="28"/>
              </w:rPr>
              <w:t>REPORT INCOME FOR ALL HOUSEHOLD MEMBERS</w:t>
            </w:r>
          </w:p>
        </w:tc>
      </w:tr>
      <w:tr w:rsidR="000054B0" w14:paraId="3DB6908E" w14:textId="77777777">
        <w:tc>
          <w:tcPr>
            <w:tcW w:w="14820" w:type="dxa"/>
            <w:gridSpan w:val="3"/>
          </w:tcPr>
          <w:p w14:paraId="3D133ED5" w14:textId="77777777" w:rsidR="000054B0" w:rsidRDefault="00000000">
            <w:pPr>
              <w:rPr>
                <w:b/>
                <w:sz w:val="20"/>
                <w:szCs w:val="20"/>
              </w:rPr>
            </w:pPr>
            <w:r>
              <w:rPr>
                <w:b/>
                <w:sz w:val="20"/>
                <w:szCs w:val="20"/>
              </w:rPr>
              <w:t xml:space="preserve">How do I report my income? </w:t>
            </w:r>
          </w:p>
          <w:p w14:paraId="265E55B6" w14:textId="77777777" w:rsidR="000054B0" w:rsidRDefault="00000000">
            <w:pPr>
              <w:numPr>
                <w:ilvl w:val="0"/>
                <w:numId w:val="9"/>
              </w:numPr>
              <w:rPr>
                <w:sz w:val="20"/>
                <w:szCs w:val="20"/>
              </w:rPr>
            </w:pPr>
            <w:r>
              <w:rPr>
                <w:sz w:val="20"/>
                <w:szCs w:val="20"/>
              </w:rPr>
              <w:t xml:space="preserve">Use the charts titled </w:t>
            </w:r>
            <w:r>
              <w:rPr>
                <w:b/>
                <w:sz w:val="20"/>
                <w:szCs w:val="20"/>
              </w:rPr>
              <w:t>“</w:t>
            </w:r>
            <w:r>
              <w:rPr>
                <w:b/>
                <w:sz w:val="20"/>
                <w:szCs w:val="20"/>
                <w:u w:val="single"/>
              </w:rPr>
              <w:t>Sources of Income for Adults</w:t>
            </w:r>
            <w:r>
              <w:rPr>
                <w:b/>
                <w:sz w:val="20"/>
                <w:szCs w:val="20"/>
              </w:rPr>
              <w:t xml:space="preserve">” </w:t>
            </w:r>
            <w:r>
              <w:rPr>
                <w:sz w:val="20"/>
                <w:szCs w:val="20"/>
              </w:rPr>
              <w:t>and</w:t>
            </w:r>
            <w:r>
              <w:rPr>
                <w:b/>
                <w:sz w:val="20"/>
                <w:szCs w:val="20"/>
              </w:rPr>
              <w:t xml:space="preserve"> “</w:t>
            </w:r>
            <w:r>
              <w:rPr>
                <w:b/>
                <w:sz w:val="20"/>
                <w:szCs w:val="20"/>
                <w:u w:val="single"/>
              </w:rPr>
              <w:t>Sources of Income for Children</w:t>
            </w:r>
            <w:r>
              <w:rPr>
                <w:b/>
                <w:sz w:val="20"/>
                <w:szCs w:val="20"/>
              </w:rPr>
              <w:t>,”</w:t>
            </w:r>
            <w:r>
              <w:rPr>
                <w:sz w:val="20"/>
                <w:szCs w:val="20"/>
              </w:rPr>
              <w:t xml:space="preserve"> to determine if your household has income to report.</w:t>
            </w:r>
          </w:p>
          <w:tbl>
            <w:tblPr>
              <w:tblStyle w:val="a3"/>
              <w:tblW w:w="7560" w:type="dxa"/>
              <w:jc w:val="center"/>
              <w:tblInd w:w="0" w:type="dxa"/>
              <w:tblLayout w:type="fixed"/>
              <w:tblLook w:val="0000" w:firstRow="0" w:lastRow="0" w:firstColumn="0" w:lastColumn="0" w:noHBand="0" w:noVBand="0"/>
            </w:tblPr>
            <w:tblGrid>
              <w:gridCol w:w="3525"/>
              <w:gridCol w:w="4035"/>
            </w:tblGrid>
            <w:tr w:rsidR="000054B0" w14:paraId="18AFDC8A" w14:textId="77777777">
              <w:trPr>
                <w:trHeight w:val="388"/>
                <w:jc w:val="center"/>
              </w:trPr>
              <w:tc>
                <w:tcPr>
                  <w:tcW w:w="7560" w:type="dxa"/>
                  <w:gridSpan w:val="2"/>
                  <w:tcBorders>
                    <w:top w:val="single" w:sz="4" w:space="0" w:color="808285"/>
                    <w:left w:val="single" w:sz="4" w:space="0" w:color="000000"/>
                    <w:bottom w:val="single" w:sz="4" w:space="0" w:color="808285"/>
                    <w:right w:val="single" w:sz="4" w:space="0" w:color="808285"/>
                  </w:tcBorders>
                  <w:shd w:val="clear" w:color="auto" w:fill="EFEFEF"/>
                  <w:vAlign w:val="center"/>
                </w:tcPr>
                <w:p w14:paraId="0C0AE2EA" w14:textId="77777777" w:rsidR="000054B0" w:rsidRDefault="00000000">
                  <w:pPr>
                    <w:widowControl w:val="0"/>
                    <w:spacing w:before="25" w:after="0" w:line="240" w:lineRule="auto"/>
                    <w:ind w:left="2020"/>
                    <w:rPr>
                      <w:sz w:val="24"/>
                      <w:szCs w:val="24"/>
                    </w:rPr>
                  </w:pPr>
                  <w:r>
                    <w:rPr>
                      <w:color w:val="231F20"/>
                      <w:sz w:val="20"/>
                      <w:szCs w:val="20"/>
                    </w:rPr>
                    <w:t>Sources of Income for Children</w:t>
                  </w:r>
                </w:p>
              </w:tc>
            </w:tr>
            <w:tr w:rsidR="000054B0" w14:paraId="11E14EC1" w14:textId="77777777">
              <w:trPr>
                <w:trHeight w:val="300"/>
                <w:jc w:val="center"/>
              </w:trPr>
              <w:tc>
                <w:tcPr>
                  <w:tcW w:w="3525" w:type="dxa"/>
                  <w:tcBorders>
                    <w:top w:val="single" w:sz="4" w:space="0" w:color="808285"/>
                    <w:left w:val="single" w:sz="4" w:space="0" w:color="000000"/>
                    <w:bottom w:val="single" w:sz="4" w:space="0" w:color="808285"/>
                    <w:right w:val="single" w:sz="4" w:space="0" w:color="808285"/>
                  </w:tcBorders>
                  <w:vAlign w:val="center"/>
                </w:tcPr>
                <w:p w14:paraId="2DAC5015" w14:textId="77777777" w:rsidR="000054B0" w:rsidRDefault="00000000">
                  <w:pPr>
                    <w:widowControl w:val="0"/>
                    <w:spacing w:before="45" w:after="0" w:line="240" w:lineRule="auto"/>
                    <w:jc w:val="center"/>
                    <w:rPr>
                      <w:sz w:val="20"/>
                      <w:szCs w:val="20"/>
                    </w:rPr>
                  </w:pPr>
                  <w:r>
                    <w:rPr>
                      <w:b/>
                      <w:color w:val="231F20"/>
                      <w:sz w:val="20"/>
                      <w:szCs w:val="20"/>
                    </w:rPr>
                    <w:t>Sources of Child Income</w:t>
                  </w:r>
                </w:p>
              </w:tc>
              <w:tc>
                <w:tcPr>
                  <w:tcW w:w="4035" w:type="dxa"/>
                  <w:tcBorders>
                    <w:top w:val="single" w:sz="4" w:space="0" w:color="808285"/>
                    <w:left w:val="single" w:sz="4" w:space="0" w:color="808285"/>
                    <w:bottom w:val="single" w:sz="4" w:space="0" w:color="808285"/>
                    <w:right w:val="single" w:sz="4" w:space="0" w:color="808285"/>
                  </w:tcBorders>
                  <w:vAlign w:val="center"/>
                </w:tcPr>
                <w:p w14:paraId="46890713" w14:textId="77777777" w:rsidR="000054B0" w:rsidRDefault="00000000">
                  <w:pPr>
                    <w:widowControl w:val="0"/>
                    <w:spacing w:before="31" w:after="0" w:line="240" w:lineRule="auto"/>
                    <w:jc w:val="center"/>
                    <w:rPr>
                      <w:sz w:val="20"/>
                      <w:szCs w:val="20"/>
                    </w:rPr>
                  </w:pPr>
                  <w:r>
                    <w:rPr>
                      <w:b/>
                      <w:color w:val="231F20"/>
                      <w:sz w:val="20"/>
                      <w:szCs w:val="20"/>
                    </w:rPr>
                    <w:t>Example(s)</w:t>
                  </w:r>
                </w:p>
              </w:tc>
            </w:tr>
            <w:tr w:rsidR="000054B0" w14:paraId="6014FE56" w14:textId="77777777">
              <w:trPr>
                <w:trHeight w:val="467"/>
                <w:jc w:val="center"/>
              </w:trPr>
              <w:tc>
                <w:tcPr>
                  <w:tcW w:w="3525" w:type="dxa"/>
                  <w:tcBorders>
                    <w:top w:val="single" w:sz="4" w:space="0" w:color="808285"/>
                    <w:left w:val="single" w:sz="4" w:space="0" w:color="000000"/>
                    <w:bottom w:val="single" w:sz="4" w:space="0" w:color="808285"/>
                    <w:right w:val="single" w:sz="4" w:space="0" w:color="808285"/>
                  </w:tcBorders>
                </w:tcPr>
                <w:p w14:paraId="0B96F658" w14:textId="77777777" w:rsidR="000054B0" w:rsidRDefault="00000000">
                  <w:pPr>
                    <w:widowControl w:val="0"/>
                    <w:spacing w:before="67" w:after="0" w:line="240" w:lineRule="auto"/>
                    <w:ind w:left="101"/>
                    <w:rPr>
                      <w:sz w:val="28"/>
                      <w:szCs w:val="28"/>
                    </w:rPr>
                  </w:pPr>
                  <w:r>
                    <w:rPr>
                      <w:sz w:val="20"/>
                      <w:szCs w:val="20"/>
                    </w:rPr>
                    <w:t>- Earnings from work</w:t>
                  </w:r>
                </w:p>
              </w:tc>
              <w:tc>
                <w:tcPr>
                  <w:tcW w:w="4035" w:type="dxa"/>
                  <w:tcBorders>
                    <w:top w:val="single" w:sz="4" w:space="0" w:color="808285"/>
                    <w:left w:val="single" w:sz="4" w:space="0" w:color="808285"/>
                    <w:bottom w:val="single" w:sz="4" w:space="0" w:color="808285"/>
                    <w:right w:val="single" w:sz="4" w:space="0" w:color="808285"/>
                  </w:tcBorders>
                </w:tcPr>
                <w:p w14:paraId="3975323C" w14:textId="77777777" w:rsidR="000054B0" w:rsidRDefault="00000000">
                  <w:pPr>
                    <w:widowControl w:val="0"/>
                    <w:spacing w:before="6" w:after="0" w:line="240" w:lineRule="auto"/>
                    <w:ind w:left="87" w:right="388"/>
                    <w:rPr>
                      <w:sz w:val="28"/>
                      <w:szCs w:val="28"/>
                    </w:rPr>
                  </w:pPr>
                  <w:r>
                    <w:rPr>
                      <w:sz w:val="20"/>
                      <w:szCs w:val="20"/>
                    </w:rPr>
                    <w:t>- A child has a regular full or part-time job where they earn a salary or wages</w:t>
                  </w:r>
                </w:p>
              </w:tc>
            </w:tr>
            <w:tr w:rsidR="000054B0" w14:paraId="35529A5E" w14:textId="77777777">
              <w:trPr>
                <w:trHeight w:val="1041"/>
                <w:jc w:val="center"/>
              </w:trPr>
              <w:tc>
                <w:tcPr>
                  <w:tcW w:w="3525" w:type="dxa"/>
                  <w:tcBorders>
                    <w:top w:val="single" w:sz="4" w:space="0" w:color="808285"/>
                    <w:left w:val="single" w:sz="4" w:space="0" w:color="000000"/>
                    <w:bottom w:val="single" w:sz="4" w:space="0" w:color="808285"/>
                    <w:right w:val="single" w:sz="4" w:space="0" w:color="808285"/>
                  </w:tcBorders>
                </w:tcPr>
                <w:p w14:paraId="206E2194" w14:textId="77777777" w:rsidR="000054B0" w:rsidRDefault="00000000">
                  <w:pPr>
                    <w:widowControl w:val="0"/>
                    <w:numPr>
                      <w:ilvl w:val="0"/>
                      <w:numId w:val="10"/>
                    </w:numPr>
                    <w:tabs>
                      <w:tab w:val="left" w:pos="245"/>
                    </w:tabs>
                    <w:spacing w:before="65" w:after="0" w:line="240" w:lineRule="auto"/>
                    <w:rPr>
                      <w:sz w:val="20"/>
                      <w:szCs w:val="20"/>
                    </w:rPr>
                  </w:pPr>
                  <w:r>
                    <w:rPr>
                      <w:sz w:val="20"/>
                      <w:szCs w:val="20"/>
                    </w:rPr>
                    <w:t>Social Security</w:t>
                  </w:r>
                </w:p>
                <w:p w14:paraId="3C0AF9AA" w14:textId="77777777" w:rsidR="000054B0" w:rsidRDefault="00000000">
                  <w:pPr>
                    <w:widowControl w:val="0"/>
                    <w:numPr>
                      <w:ilvl w:val="1"/>
                      <w:numId w:val="10"/>
                    </w:numPr>
                    <w:tabs>
                      <w:tab w:val="left" w:pos="965"/>
                    </w:tabs>
                    <w:spacing w:before="6" w:after="0" w:line="240" w:lineRule="auto"/>
                    <w:rPr>
                      <w:sz w:val="20"/>
                      <w:szCs w:val="20"/>
                    </w:rPr>
                  </w:pPr>
                  <w:r>
                    <w:rPr>
                      <w:sz w:val="20"/>
                      <w:szCs w:val="20"/>
                    </w:rPr>
                    <w:t>Disability Payments</w:t>
                  </w:r>
                </w:p>
                <w:p w14:paraId="0C18D2DE" w14:textId="77777777" w:rsidR="000054B0" w:rsidRDefault="00000000">
                  <w:pPr>
                    <w:widowControl w:val="0"/>
                    <w:numPr>
                      <w:ilvl w:val="1"/>
                      <w:numId w:val="10"/>
                    </w:numPr>
                    <w:tabs>
                      <w:tab w:val="left" w:pos="965"/>
                    </w:tabs>
                    <w:spacing w:before="6" w:after="0" w:line="240" w:lineRule="auto"/>
                    <w:rPr>
                      <w:sz w:val="28"/>
                      <w:szCs w:val="28"/>
                    </w:rPr>
                  </w:pPr>
                  <w:r>
                    <w:rPr>
                      <w:sz w:val="20"/>
                      <w:szCs w:val="20"/>
                    </w:rPr>
                    <w:t>Survivor’s Beneﬁts</w:t>
                  </w:r>
                </w:p>
              </w:tc>
              <w:tc>
                <w:tcPr>
                  <w:tcW w:w="4035" w:type="dxa"/>
                  <w:tcBorders>
                    <w:top w:val="single" w:sz="4" w:space="0" w:color="808285"/>
                    <w:left w:val="single" w:sz="4" w:space="0" w:color="808285"/>
                    <w:bottom w:val="single" w:sz="4" w:space="0" w:color="808285"/>
                    <w:right w:val="single" w:sz="4" w:space="0" w:color="808285"/>
                  </w:tcBorders>
                </w:tcPr>
                <w:p w14:paraId="2F5E358A" w14:textId="77777777" w:rsidR="000054B0" w:rsidRDefault="00000000">
                  <w:pPr>
                    <w:widowControl w:val="0"/>
                    <w:tabs>
                      <w:tab w:val="left" w:pos="173"/>
                    </w:tabs>
                    <w:spacing w:before="57" w:after="0" w:line="259" w:lineRule="auto"/>
                    <w:ind w:left="79" w:right="101"/>
                    <w:rPr>
                      <w:sz w:val="20"/>
                      <w:szCs w:val="20"/>
                    </w:rPr>
                  </w:pPr>
                  <w:r>
                    <w:rPr>
                      <w:sz w:val="20"/>
                      <w:szCs w:val="20"/>
                    </w:rPr>
                    <w:t>- A child is blind or disabled and receives Social Security beneﬁts</w:t>
                  </w:r>
                </w:p>
                <w:p w14:paraId="4C38AD06" w14:textId="77777777" w:rsidR="000054B0" w:rsidRDefault="00000000">
                  <w:pPr>
                    <w:widowControl w:val="0"/>
                    <w:tabs>
                      <w:tab w:val="left" w:pos="173"/>
                    </w:tabs>
                    <w:spacing w:before="2" w:after="0" w:line="259" w:lineRule="auto"/>
                    <w:ind w:left="79" w:right="89"/>
                    <w:rPr>
                      <w:sz w:val="28"/>
                      <w:szCs w:val="28"/>
                    </w:rPr>
                  </w:pPr>
                  <w:r>
                    <w:rPr>
                      <w:sz w:val="20"/>
                      <w:szCs w:val="20"/>
                    </w:rPr>
                    <w:t>-A Parent is disabled, retired, or deceased, and their child receives Social Security beneﬁts</w:t>
                  </w:r>
                </w:p>
              </w:tc>
            </w:tr>
            <w:tr w:rsidR="000054B0" w14:paraId="7ED2C458" w14:textId="77777777">
              <w:trPr>
                <w:trHeight w:val="647"/>
                <w:jc w:val="center"/>
              </w:trPr>
              <w:tc>
                <w:tcPr>
                  <w:tcW w:w="3525" w:type="dxa"/>
                  <w:tcBorders>
                    <w:top w:val="single" w:sz="4" w:space="0" w:color="808285"/>
                    <w:left w:val="single" w:sz="4" w:space="0" w:color="000000"/>
                    <w:bottom w:val="single" w:sz="4" w:space="0" w:color="808285"/>
                    <w:right w:val="single" w:sz="4" w:space="0" w:color="808285"/>
                  </w:tcBorders>
                </w:tcPr>
                <w:p w14:paraId="3CF8E429" w14:textId="77777777" w:rsidR="000054B0" w:rsidRDefault="00000000">
                  <w:pPr>
                    <w:widowControl w:val="0"/>
                    <w:spacing w:before="45" w:after="0" w:line="240" w:lineRule="auto"/>
                    <w:ind w:left="90"/>
                    <w:rPr>
                      <w:sz w:val="28"/>
                      <w:szCs w:val="28"/>
                    </w:rPr>
                  </w:pPr>
                  <w:r>
                    <w:rPr>
                      <w:sz w:val="20"/>
                      <w:szCs w:val="20"/>
                    </w:rPr>
                    <w:t>-Income from person outside the household</w:t>
                  </w:r>
                </w:p>
              </w:tc>
              <w:tc>
                <w:tcPr>
                  <w:tcW w:w="4035" w:type="dxa"/>
                  <w:tcBorders>
                    <w:top w:val="single" w:sz="4" w:space="0" w:color="808285"/>
                    <w:left w:val="single" w:sz="4" w:space="0" w:color="808285"/>
                    <w:bottom w:val="single" w:sz="4" w:space="0" w:color="808285"/>
                    <w:right w:val="single" w:sz="4" w:space="0" w:color="808285"/>
                  </w:tcBorders>
                </w:tcPr>
                <w:p w14:paraId="3355D4D5" w14:textId="77777777" w:rsidR="000054B0" w:rsidRDefault="00000000">
                  <w:pPr>
                    <w:widowControl w:val="0"/>
                    <w:spacing w:before="45" w:after="0" w:line="250" w:lineRule="auto"/>
                    <w:ind w:left="102" w:right="542"/>
                    <w:rPr>
                      <w:sz w:val="28"/>
                      <w:szCs w:val="28"/>
                    </w:rPr>
                  </w:pPr>
                  <w:r>
                    <w:rPr>
                      <w:sz w:val="20"/>
                      <w:szCs w:val="20"/>
                    </w:rPr>
                    <w:t>- A friend or extended family member regularly gives a child spending money</w:t>
                  </w:r>
                </w:p>
              </w:tc>
            </w:tr>
            <w:tr w:rsidR="000054B0" w14:paraId="20496C76" w14:textId="77777777">
              <w:trPr>
                <w:trHeight w:val="800"/>
                <w:jc w:val="center"/>
              </w:trPr>
              <w:tc>
                <w:tcPr>
                  <w:tcW w:w="3525" w:type="dxa"/>
                  <w:tcBorders>
                    <w:top w:val="single" w:sz="4" w:space="0" w:color="808285"/>
                    <w:left w:val="single" w:sz="4" w:space="0" w:color="000000"/>
                    <w:bottom w:val="single" w:sz="4" w:space="0" w:color="000000"/>
                    <w:right w:val="single" w:sz="4" w:space="0" w:color="808285"/>
                  </w:tcBorders>
                </w:tcPr>
                <w:p w14:paraId="76C3636B" w14:textId="77777777" w:rsidR="000054B0" w:rsidRDefault="00000000">
                  <w:pPr>
                    <w:widowControl w:val="0"/>
                    <w:spacing w:before="63" w:after="0" w:line="240" w:lineRule="auto"/>
                    <w:ind w:left="102"/>
                    <w:rPr>
                      <w:sz w:val="28"/>
                      <w:szCs w:val="28"/>
                    </w:rPr>
                  </w:pPr>
                  <w:r>
                    <w:rPr>
                      <w:sz w:val="20"/>
                      <w:szCs w:val="20"/>
                    </w:rPr>
                    <w:t>-Income from any other source</w:t>
                  </w:r>
                </w:p>
              </w:tc>
              <w:tc>
                <w:tcPr>
                  <w:tcW w:w="4035" w:type="dxa"/>
                  <w:tcBorders>
                    <w:top w:val="single" w:sz="4" w:space="0" w:color="808285"/>
                    <w:left w:val="single" w:sz="4" w:space="0" w:color="808285"/>
                    <w:bottom w:val="single" w:sz="4" w:space="0" w:color="000000"/>
                    <w:right w:val="single" w:sz="4" w:space="0" w:color="808285"/>
                  </w:tcBorders>
                </w:tcPr>
                <w:p w14:paraId="40C9FF06" w14:textId="77777777" w:rsidR="000054B0" w:rsidRDefault="00000000">
                  <w:pPr>
                    <w:widowControl w:val="0"/>
                    <w:spacing w:before="66" w:after="0" w:line="240" w:lineRule="auto"/>
                    <w:ind w:left="111" w:right="471"/>
                    <w:rPr>
                      <w:sz w:val="28"/>
                      <w:szCs w:val="28"/>
                    </w:rPr>
                  </w:pPr>
                  <w:r>
                    <w:rPr>
                      <w:sz w:val="20"/>
                      <w:szCs w:val="20"/>
                    </w:rPr>
                    <w:t>- A child receives regular income from a private pension fund, annuity, or trust</w:t>
                  </w:r>
                </w:p>
              </w:tc>
            </w:tr>
          </w:tbl>
          <w:p w14:paraId="3BD2B832" w14:textId="77777777" w:rsidR="000054B0" w:rsidRDefault="000054B0">
            <w:pPr>
              <w:rPr>
                <w:sz w:val="12"/>
                <w:szCs w:val="12"/>
              </w:rPr>
            </w:pPr>
          </w:p>
          <w:tbl>
            <w:tblPr>
              <w:tblStyle w:val="a4"/>
              <w:tblW w:w="7491" w:type="dxa"/>
              <w:jc w:val="center"/>
              <w:tblInd w:w="0" w:type="dxa"/>
              <w:tblLayout w:type="fixed"/>
              <w:tblLook w:val="0000" w:firstRow="0" w:lastRow="0" w:firstColumn="0" w:lastColumn="0" w:noHBand="0" w:noVBand="0"/>
            </w:tblPr>
            <w:tblGrid>
              <w:gridCol w:w="2482"/>
              <w:gridCol w:w="2474"/>
              <w:gridCol w:w="2535"/>
            </w:tblGrid>
            <w:tr w:rsidR="000054B0" w14:paraId="45A68C3F" w14:textId="77777777">
              <w:trPr>
                <w:trHeight w:val="349"/>
                <w:jc w:val="center"/>
              </w:trPr>
              <w:tc>
                <w:tcPr>
                  <w:tcW w:w="7491" w:type="dxa"/>
                  <w:gridSpan w:val="3"/>
                  <w:tcBorders>
                    <w:top w:val="single" w:sz="4" w:space="0" w:color="808285"/>
                    <w:left w:val="single" w:sz="4" w:space="0" w:color="808285"/>
                    <w:bottom w:val="single" w:sz="4" w:space="0" w:color="808285"/>
                    <w:right w:val="single" w:sz="4" w:space="0" w:color="808285"/>
                  </w:tcBorders>
                  <w:shd w:val="clear" w:color="auto" w:fill="EFEFEF"/>
                </w:tcPr>
                <w:p w14:paraId="1DF11B07" w14:textId="77777777" w:rsidR="000054B0" w:rsidRDefault="00000000">
                  <w:pPr>
                    <w:widowControl w:val="0"/>
                    <w:spacing w:before="24" w:after="0" w:line="240" w:lineRule="auto"/>
                    <w:ind w:left="2067"/>
                    <w:rPr>
                      <w:sz w:val="24"/>
                      <w:szCs w:val="24"/>
                    </w:rPr>
                  </w:pPr>
                  <w:r>
                    <w:rPr>
                      <w:color w:val="231F20"/>
                      <w:sz w:val="20"/>
                      <w:szCs w:val="20"/>
                    </w:rPr>
                    <w:t>Sources of Income for Adults</w:t>
                  </w:r>
                </w:p>
              </w:tc>
            </w:tr>
            <w:tr w:rsidR="000054B0" w14:paraId="66BAF420" w14:textId="77777777">
              <w:trPr>
                <w:trHeight w:val="358"/>
                <w:jc w:val="center"/>
              </w:trPr>
              <w:tc>
                <w:tcPr>
                  <w:tcW w:w="2482" w:type="dxa"/>
                  <w:tcBorders>
                    <w:top w:val="single" w:sz="4" w:space="0" w:color="808285"/>
                    <w:left w:val="single" w:sz="4" w:space="0" w:color="000000"/>
                    <w:bottom w:val="single" w:sz="4" w:space="0" w:color="808285"/>
                    <w:right w:val="single" w:sz="4" w:space="0" w:color="808285"/>
                  </w:tcBorders>
                  <w:vAlign w:val="center"/>
                </w:tcPr>
                <w:p w14:paraId="215F2947" w14:textId="77777777" w:rsidR="000054B0" w:rsidRDefault="00000000">
                  <w:pPr>
                    <w:widowControl w:val="0"/>
                    <w:spacing w:before="5" w:after="0" w:line="240" w:lineRule="auto"/>
                    <w:jc w:val="center"/>
                    <w:rPr>
                      <w:sz w:val="28"/>
                      <w:szCs w:val="28"/>
                    </w:rPr>
                  </w:pPr>
                  <w:r>
                    <w:rPr>
                      <w:b/>
                      <w:color w:val="231F20"/>
                      <w:sz w:val="20"/>
                      <w:szCs w:val="20"/>
                    </w:rPr>
                    <w:t>Earnings from Work</w:t>
                  </w:r>
                </w:p>
              </w:tc>
              <w:tc>
                <w:tcPr>
                  <w:tcW w:w="2474" w:type="dxa"/>
                  <w:tcBorders>
                    <w:top w:val="single" w:sz="4" w:space="0" w:color="808285"/>
                    <w:left w:val="single" w:sz="4" w:space="0" w:color="808285"/>
                    <w:bottom w:val="single" w:sz="4" w:space="0" w:color="808285"/>
                    <w:right w:val="single" w:sz="4" w:space="0" w:color="808285"/>
                  </w:tcBorders>
                </w:tcPr>
                <w:p w14:paraId="5ABF3AD8" w14:textId="77777777" w:rsidR="000054B0" w:rsidRDefault="00000000">
                  <w:pPr>
                    <w:widowControl w:val="0"/>
                    <w:spacing w:before="46" w:after="0" w:line="183" w:lineRule="auto"/>
                    <w:ind w:left="384" w:right="404"/>
                    <w:rPr>
                      <w:sz w:val="28"/>
                      <w:szCs w:val="28"/>
                    </w:rPr>
                  </w:pPr>
                  <w:r>
                    <w:rPr>
                      <w:b/>
                      <w:color w:val="231F20"/>
                      <w:sz w:val="20"/>
                      <w:szCs w:val="20"/>
                    </w:rPr>
                    <w:t>Public Assistance / Alimony / Child Support</w:t>
                  </w:r>
                </w:p>
              </w:tc>
              <w:tc>
                <w:tcPr>
                  <w:tcW w:w="2535" w:type="dxa"/>
                  <w:tcBorders>
                    <w:top w:val="single" w:sz="4" w:space="0" w:color="808285"/>
                    <w:left w:val="single" w:sz="4" w:space="0" w:color="808285"/>
                    <w:bottom w:val="single" w:sz="4" w:space="0" w:color="808285"/>
                    <w:right w:val="single" w:sz="4" w:space="0" w:color="808285"/>
                  </w:tcBorders>
                  <w:vAlign w:val="center"/>
                </w:tcPr>
                <w:p w14:paraId="75415731" w14:textId="77777777" w:rsidR="000054B0" w:rsidRDefault="00000000">
                  <w:pPr>
                    <w:widowControl w:val="0"/>
                    <w:spacing w:before="16" w:after="0" w:line="183" w:lineRule="auto"/>
                    <w:ind w:left="575" w:right="501" w:hanging="195"/>
                    <w:jc w:val="center"/>
                    <w:rPr>
                      <w:sz w:val="28"/>
                      <w:szCs w:val="28"/>
                    </w:rPr>
                  </w:pPr>
                  <w:r>
                    <w:rPr>
                      <w:b/>
                      <w:color w:val="231F20"/>
                      <w:sz w:val="20"/>
                      <w:szCs w:val="20"/>
                    </w:rPr>
                    <w:t>Pensions / Retirement / All Other Income</w:t>
                  </w:r>
                </w:p>
              </w:tc>
            </w:tr>
            <w:tr w:rsidR="000054B0" w14:paraId="4C41CA6E" w14:textId="77777777">
              <w:trPr>
                <w:trHeight w:val="2990"/>
                <w:jc w:val="center"/>
              </w:trPr>
              <w:tc>
                <w:tcPr>
                  <w:tcW w:w="2482" w:type="dxa"/>
                  <w:tcBorders>
                    <w:top w:val="single" w:sz="4" w:space="0" w:color="808285"/>
                    <w:left w:val="single" w:sz="4" w:space="0" w:color="808285"/>
                    <w:bottom w:val="single" w:sz="4" w:space="0" w:color="808285"/>
                    <w:right w:val="single" w:sz="4" w:space="0" w:color="808285"/>
                  </w:tcBorders>
                </w:tcPr>
                <w:p w14:paraId="2D345D19" w14:textId="77777777" w:rsidR="000054B0" w:rsidRDefault="00000000">
                  <w:pPr>
                    <w:widowControl w:val="0"/>
                    <w:numPr>
                      <w:ilvl w:val="0"/>
                      <w:numId w:val="13"/>
                    </w:numPr>
                    <w:tabs>
                      <w:tab w:val="left" w:pos="208"/>
                    </w:tabs>
                    <w:spacing w:before="97" w:after="0" w:line="180" w:lineRule="auto"/>
                    <w:ind w:right="614"/>
                    <w:rPr>
                      <w:sz w:val="20"/>
                      <w:szCs w:val="20"/>
                    </w:rPr>
                  </w:pPr>
                  <w:r>
                    <w:rPr>
                      <w:sz w:val="20"/>
                      <w:szCs w:val="20"/>
                    </w:rPr>
                    <w:t>- Salary, wages, cash bonuses</w:t>
                  </w:r>
                </w:p>
                <w:p w14:paraId="4CE44A05" w14:textId="77777777" w:rsidR="000054B0" w:rsidRDefault="00000000">
                  <w:pPr>
                    <w:widowControl w:val="0"/>
                    <w:numPr>
                      <w:ilvl w:val="0"/>
                      <w:numId w:val="13"/>
                    </w:numPr>
                    <w:tabs>
                      <w:tab w:val="left" w:pos="208"/>
                    </w:tabs>
                    <w:spacing w:before="3" w:after="0" w:line="246" w:lineRule="auto"/>
                    <w:ind w:right="526"/>
                    <w:rPr>
                      <w:sz w:val="20"/>
                      <w:szCs w:val="20"/>
                    </w:rPr>
                  </w:pPr>
                  <w:r>
                    <w:rPr>
                      <w:sz w:val="20"/>
                      <w:szCs w:val="20"/>
                    </w:rPr>
                    <w:t>- Net income from self- employment (farm or business)</w:t>
                  </w:r>
                </w:p>
                <w:p w14:paraId="6CF875A9" w14:textId="77777777" w:rsidR="000054B0" w:rsidRDefault="000054B0">
                  <w:pPr>
                    <w:widowControl w:val="0"/>
                    <w:spacing w:before="7" w:after="0" w:line="240" w:lineRule="auto"/>
                  </w:pPr>
                </w:p>
                <w:p w14:paraId="12C6B80D" w14:textId="77777777" w:rsidR="000054B0" w:rsidRDefault="00000000">
                  <w:pPr>
                    <w:widowControl w:val="0"/>
                    <w:spacing w:after="0" w:line="240" w:lineRule="auto"/>
                    <w:ind w:left="63"/>
                    <w:rPr>
                      <w:sz w:val="20"/>
                      <w:szCs w:val="20"/>
                    </w:rPr>
                  </w:pPr>
                  <w:r>
                    <w:rPr>
                      <w:sz w:val="20"/>
                      <w:szCs w:val="20"/>
                    </w:rPr>
                    <w:t>If you are in the U.S. Military:</w:t>
                  </w:r>
                </w:p>
                <w:p w14:paraId="6C8F9486" w14:textId="77777777" w:rsidR="000054B0" w:rsidRDefault="000054B0">
                  <w:pPr>
                    <w:widowControl w:val="0"/>
                    <w:spacing w:before="5" w:after="0" w:line="240" w:lineRule="auto"/>
                    <w:rPr>
                      <w:sz w:val="21"/>
                      <w:szCs w:val="21"/>
                    </w:rPr>
                  </w:pPr>
                </w:p>
                <w:p w14:paraId="5B41D5A9" w14:textId="77777777" w:rsidR="000054B0" w:rsidRDefault="00000000">
                  <w:pPr>
                    <w:widowControl w:val="0"/>
                    <w:numPr>
                      <w:ilvl w:val="0"/>
                      <w:numId w:val="12"/>
                    </w:numPr>
                    <w:tabs>
                      <w:tab w:val="left" w:pos="191"/>
                    </w:tabs>
                    <w:spacing w:after="0" w:line="250" w:lineRule="auto"/>
                    <w:ind w:right="286"/>
                    <w:rPr>
                      <w:sz w:val="20"/>
                      <w:szCs w:val="20"/>
                    </w:rPr>
                  </w:pPr>
                  <w:r>
                    <w:rPr>
                      <w:sz w:val="20"/>
                      <w:szCs w:val="20"/>
                    </w:rPr>
                    <w:t xml:space="preserve">- Basic pay and cash bonuses (do NOT include combat pay, FSSA or privatized housing </w:t>
                  </w:r>
                  <w:r>
                    <w:rPr>
                      <w:sz w:val="20"/>
                      <w:szCs w:val="20"/>
                    </w:rPr>
                    <w:lastRenderedPageBreak/>
                    <w:t>allowances)</w:t>
                  </w:r>
                </w:p>
                <w:p w14:paraId="07AE8D57" w14:textId="77777777" w:rsidR="000054B0" w:rsidRDefault="00000000">
                  <w:pPr>
                    <w:widowControl w:val="0"/>
                    <w:numPr>
                      <w:ilvl w:val="0"/>
                      <w:numId w:val="12"/>
                    </w:numPr>
                    <w:tabs>
                      <w:tab w:val="left" w:pos="191"/>
                    </w:tabs>
                    <w:spacing w:after="0" w:line="250" w:lineRule="auto"/>
                    <w:ind w:right="286"/>
                    <w:rPr>
                      <w:sz w:val="20"/>
                      <w:szCs w:val="20"/>
                    </w:rPr>
                  </w:pPr>
                  <w:r>
                    <w:rPr>
                      <w:sz w:val="20"/>
                      <w:szCs w:val="20"/>
                    </w:rPr>
                    <w:t>- Allowances for off-base housing, food and clothing</w:t>
                  </w:r>
                </w:p>
              </w:tc>
              <w:tc>
                <w:tcPr>
                  <w:tcW w:w="2474" w:type="dxa"/>
                  <w:tcBorders>
                    <w:top w:val="single" w:sz="4" w:space="0" w:color="808285"/>
                    <w:left w:val="single" w:sz="4" w:space="0" w:color="808285"/>
                    <w:bottom w:val="single" w:sz="4" w:space="0" w:color="808285"/>
                    <w:right w:val="single" w:sz="4" w:space="0" w:color="808285"/>
                  </w:tcBorders>
                </w:tcPr>
                <w:p w14:paraId="4E70E705" w14:textId="77777777" w:rsidR="000054B0" w:rsidRDefault="00000000">
                  <w:pPr>
                    <w:widowControl w:val="0"/>
                    <w:numPr>
                      <w:ilvl w:val="0"/>
                      <w:numId w:val="11"/>
                    </w:numPr>
                    <w:tabs>
                      <w:tab w:val="left" w:pos="207"/>
                    </w:tabs>
                    <w:spacing w:before="80" w:after="0" w:line="240" w:lineRule="auto"/>
                    <w:rPr>
                      <w:sz w:val="20"/>
                      <w:szCs w:val="20"/>
                    </w:rPr>
                  </w:pPr>
                  <w:r>
                    <w:rPr>
                      <w:sz w:val="20"/>
                      <w:szCs w:val="20"/>
                    </w:rPr>
                    <w:lastRenderedPageBreak/>
                    <w:t>- Unemployment beneﬁts</w:t>
                  </w:r>
                </w:p>
                <w:p w14:paraId="5C5B8F4B" w14:textId="77777777" w:rsidR="000054B0" w:rsidRDefault="00000000">
                  <w:pPr>
                    <w:widowControl w:val="0"/>
                    <w:numPr>
                      <w:ilvl w:val="0"/>
                      <w:numId w:val="11"/>
                    </w:numPr>
                    <w:tabs>
                      <w:tab w:val="left" w:pos="207"/>
                    </w:tabs>
                    <w:spacing w:before="8" w:after="0" w:line="240" w:lineRule="auto"/>
                    <w:ind w:left="206" w:hanging="125"/>
                    <w:rPr>
                      <w:sz w:val="20"/>
                      <w:szCs w:val="20"/>
                    </w:rPr>
                  </w:pPr>
                  <w:r>
                    <w:rPr>
                      <w:sz w:val="20"/>
                      <w:szCs w:val="20"/>
                    </w:rPr>
                    <w:t>Worker’s compensation</w:t>
                  </w:r>
                </w:p>
                <w:p w14:paraId="3F952057" w14:textId="77777777" w:rsidR="000054B0" w:rsidRDefault="00000000">
                  <w:pPr>
                    <w:widowControl w:val="0"/>
                    <w:numPr>
                      <w:ilvl w:val="0"/>
                      <w:numId w:val="11"/>
                    </w:numPr>
                    <w:tabs>
                      <w:tab w:val="left" w:pos="207"/>
                    </w:tabs>
                    <w:spacing w:before="7" w:after="0" w:line="248" w:lineRule="auto"/>
                    <w:ind w:right="438"/>
                    <w:rPr>
                      <w:sz w:val="20"/>
                      <w:szCs w:val="20"/>
                    </w:rPr>
                  </w:pPr>
                  <w:r>
                    <w:rPr>
                      <w:sz w:val="20"/>
                      <w:szCs w:val="20"/>
                    </w:rPr>
                    <w:t>- Supplemental Security Income (SSI)</w:t>
                  </w:r>
                </w:p>
                <w:p w14:paraId="57067941" w14:textId="77777777" w:rsidR="000054B0" w:rsidRDefault="00000000">
                  <w:pPr>
                    <w:widowControl w:val="0"/>
                    <w:numPr>
                      <w:ilvl w:val="0"/>
                      <w:numId w:val="11"/>
                    </w:numPr>
                    <w:tabs>
                      <w:tab w:val="left" w:pos="207"/>
                    </w:tabs>
                    <w:spacing w:before="7" w:after="0" w:line="248" w:lineRule="auto"/>
                    <w:ind w:right="438"/>
                    <w:rPr>
                      <w:sz w:val="20"/>
                      <w:szCs w:val="20"/>
                    </w:rPr>
                  </w:pPr>
                  <w:r>
                    <w:rPr>
                      <w:sz w:val="20"/>
                      <w:szCs w:val="20"/>
                    </w:rPr>
                    <w:t>- Cash assistance from State or local government</w:t>
                  </w:r>
                </w:p>
                <w:p w14:paraId="2E668FAD" w14:textId="77777777" w:rsidR="000054B0" w:rsidRDefault="00000000">
                  <w:pPr>
                    <w:widowControl w:val="0"/>
                    <w:numPr>
                      <w:ilvl w:val="0"/>
                      <w:numId w:val="11"/>
                    </w:numPr>
                    <w:tabs>
                      <w:tab w:val="left" w:pos="207"/>
                    </w:tabs>
                    <w:spacing w:before="7" w:after="0" w:line="260" w:lineRule="auto"/>
                    <w:ind w:right="341"/>
                    <w:rPr>
                      <w:sz w:val="20"/>
                      <w:szCs w:val="20"/>
                    </w:rPr>
                  </w:pPr>
                  <w:r>
                    <w:rPr>
                      <w:sz w:val="20"/>
                      <w:szCs w:val="20"/>
                    </w:rPr>
                    <w:t>- Alimony payments</w:t>
                  </w:r>
                </w:p>
                <w:p w14:paraId="2FA2AA41" w14:textId="77777777" w:rsidR="000054B0" w:rsidRDefault="00000000">
                  <w:pPr>
                    <w:widowControl w:val="0"/>
                    <w:numPr>
                      <w:ilvl w:val="0"/>
                      <w:numId w:val="11"/>
                    </w:numPr>
                    <w:pBdr>
                      <w:top w:val="nil"/>
                      <w:left w:val="nil"/>
                      <w:bottom w:val="nil"/>
                      <w:right w:val="nil"/>
                      <w:between w:val="nil"/>
                    </w:pBdr>
                    <w:tabs>
                      <w:tab w:val="left" w:pos="207"/>
                    </w:tabs>
                    <w:spacing w:after="0" w:line="177" w:lineRule="auto"/>
                    <w:rPr>
                      <w:color w:val="000000"/>
                      <w:sz w:val="20"/>
                      <w:szCs w:val="20"/>
                    </w:rPr>
                  </w:pPr>
                  <w:r>
                    <w:rPr>
                      <w:color w:val="000000"/>
                      <w:sz w:val="20"/>
                      <w:szCs w:val="20"/>
                    </w:rPr>
                    <w:t>- Child support payments</w:t>
                  </w:r>
                </w:p>
                <w:p w14:paraId="0E6A4141" w14:textId="77777777" w:rsidR="000054B0" w:rsidRDefault="00000000">
                  <w:pPr>
                    <w:widowControl w:val="0"/>
                    <w:numPr>
                      <w:ilvl w:val="0"/>
                      <w:numId w:val="11"/>
                    </w:numPr>
                    <w:pBdr>
                      <w:top w:val="nil"/>
                      <w:left w:val="nil"/>
                      <w:bottom w:val="nil"/>
                      <w:right w:val="nil"/>
                      <w:between w:val="nil"/>
                    </w:pBdr>
                    <w:tabs>
                      <w:tab w:val="left" w:pos="207"/>
                    </w:tabs>
                    <w:spacing w:after="0" w:line="177" w:lineRule="auto"/>
                    <w:rPr>
                      <w:color w:val="000000"/>
                      <w:sz w:val="20"/>
                      <w:szCs w:val="20"/>
                    </w:rPr>
                  </w:pPr>
                  <w:r>
                    <w:rPr>
                      <w:color w:val="000000"/>
                      <w:sz w:val="20"/>
                      <w:szCs w:val="20"/>
                    </w:rPr>
                    <w:t>- Veteran’s beneﬁts</w:t>
                  </w:r>
                </w:p>
                <w:p w14:paraId="1D561296" w14:textId="77777777" w:rsidR="000054B0" w:rsidRDefault="00000000">
                  <w:pPr>
                    <w:widowControl w:val="0"/>
                    <w:numPr>
                      <w:ilvl w:val="0"/>
                      <w:numId w:val="11"/>
                    </w:numPr>
                    <w:pBdr>
                      <w:top w:val="nil"/>
                      <w:left w:val="nil"/>
                      <w:bottom w:val="nil"/>
                      <w:right w:val="nil"/>
                      <w:between w:val="nil"/>
                    </w:pBdr>
                    <w:tabs>
                      <w:tab w:val="left" w:pos="207"/>
                    </w:tabs>
                    <w:spacing w:after="0" w:line="177" w:lineRule="auto"/>
                    <w:rPr>
                      <w:color w:val="000000"/>
                      <w:sz w:val="20"/>
                      <w:szCs w:val="20"/>
                    </w:rPr>
                  </w:pPr>
                  <w:r>
                    <w:rPr>
                      <w:color w:val="000000"/>
                      <w:sz w:val="20"/>
                      <w:szCs w:val="20"/>
                    </w:rPr>
                    <w:t>- Strike beneﬁts</w:t>
                  </w:r>
                </w:p>
              </w:tc>
              <w:tc>
                <w:tcPr>
                  <w:tcW w:w="2535" w:type="dxa"/>
                  <w:tcBorders>
                    <w:top w:val="single" w:sz="4" w:space="0" w:color="808285"/>
                    <w:left w:val="single" w:sz="4" w:space="0" w:color="808285"/>
                    <w:bottom w:val="single" w:sz="4" w:space="0" w:color="808285"/>
                    <w:right w:val="single" w:sz="4" w:space="0" w:color="808285"/>
                  </w:tcBorders>
                </w:tcPr>
                <w:p w14:paraId="0A13D245" w14:textId="77777777" w:rsidR="000054B0" w:rsidRDefault="00000000">
                  <w:pPr>
                    <w:widowControl w:val="0"/>
                    <w:tabs>
                      <w:tab w:val="left" w:pos="317"/>
                    </w:tabs>
                    <w:spacing w:before="68" w:after="0" w:line="245" w:lineRule="auto"/>
                    <w:ind w:right="310"/>
                    <w:rPr>
                      <w:sz w:val="20"/>
                      <w:szCs w:val="20"/>
                    </w:rPr>
                  </w:pPr>
                  <w:r>
                    <w:rPr>
                      <w:sz w:val="20"/>
                      <w:szCs w:val="20"/>
                    </w:rPr>
                    <w:t xml:space="preserve"> - Social Security (including railroad retirement and black lung beneﬁts)</w:t>
                  </w:r>
                </w:p>
                <w:p w14:paraId="35766960" w14:textId="77777777" w:rsidR="000054B0" w:rsidRDefault="00000000">
                  <w:pPr>
                    <w:widowControl w:val="0"/>
                    <w:tabs>
                      <w:tab w:val="left" w:pos="278"/>
                    </w:tabs>
                    <w:spacing w:before="3" w:after="0" w:line="244" w:lineRule="auto"/>
                    <w:ind w:right="650"/>
                    <w:rPr>
                      <w:sz w:val="20"/>
                      <w:szCs w:val="20"/>
                    </w:rPr>
                  </w:pPr>
                  <w:r>
                    <w:rPr>
                      <w:sz w:val="20"/>
                      <w:szCs w:val="20"/>
                    </w:rPr>
                    <w:t xml:space="preserve"> - Private pensions or disability benefits</w:t>
                  </w:r>
                </w:p>
                <w:p w14:paraId="1AB54638" w14:textId="77777777" w:rsidR="000054B0" w:rsidRDefault="00000000">
                  <w:pPr>
                    <w:widowControl w:val="0"/>
                    <w:tabs>
                      <w:tab w:val="left" w:pos="278"/>
                    </w:tabs>
                    <w:spacing w:before="9" w:after="0" w:line="182" w:lineRule="auto"/>
                    <w:ind w:right="535"/>
                    <w:rPr>
                      <w:sz w:val="20"/>
                      <w:szCs w:val="20"/>
                    </w:rPr>
                  </w:pPr>
                  <w:r>
                    <w:rPr>
                      <w:sz w:val="20"/>
                      <w:szCs w:val="20"/>
                    </w:rPr>
                    <w:t xml:space="preserve"> - Regular income from trusts or estates</w:t>
                  </w:r>
                </w:p>
                <w:p w14:paraId="37538A9E" w14:textId="77777777" w:rsidR="000054B0" w:rsidRDefault="00000000">
                  <w:pPr>
                    <w:widowControl w:val="0"/>
                    <w:tabs>
                      <w:tab w:val="left" w:pos="278"/>
                    </w:tabs>
                    <w:spacing w:before="5" w:after="0" w:line="240" w:lineRule="auto"/>
                    <w:rPr>
                      <w:sz w:val="20"/>
                      <w:szCs w:val="20"/>
                    </w:rPr>
                  </w:pPr>
                  <w:r>
                    <w:rPr>
                      <w:sz w:val="20"/>
                      <w:szCs w:val="20"/>
                    </w:rPr>
                    <w:t xml:space="preserve"> - Annuities</w:t>
                  </w:r>
                </w:p>
                <w:p w14:paraId="1AF992B0" w14:textId="77777777" w:rsidR="000054B0" w:rsidRDefault="00000000">
                  <w:pPr>
                    <w:widowControl w:val="0"/>
                    <w:tabs>
                      <w:tab w:val="left" w:pos="278"/>
                    </w:tabs>
                    <w:spacing w:before="3" w:after="0" w:line="240" w:lineRule="auto"/>
                    <w:rPr>
                      <w:sz w:val="20"/>
                      <w:szCs w:val="20"/>
                    </w:rPr>
                  </w:pPr>
                  <w:r>
                    <w:rPr>
                      <w:sz w:val="20"/>
                      <w:szCs w:val="20"/>
                    </w:rPr>
                    <w:t xml:space="preserve"> - Investment income</w:t>
                  </w:r>
                </w:p>
                <w:p w14:paraId="737D21C2" w14:textId="77777777" w:rsidR="000054B0" w:rsidRDefault="00000000">
                  <w:pPr>
                    <w:widowControl w:val="0"/>
                    <w:tabs>
                      <w:tab w:val="left" w:pos="278"/>
                    </w:tabs>
                    <w:spacing w:before="3" w:after="0" w:line="240" w:lineRule="auto"/>
                    <w:rPr>
                      <w:sz w:val="20"/>
                      <w:szCs w:val="20"/>
                    </w:rPr>
                  </w:pPr>
                  <w:r>
                    <w:rPr>
                      <w:sz w:val="20"/>
                      <w:szCs w:val="20"/>
                    </w:rPr>
                    <w:t xml:space="preserve"> - Earned interest</w:t>
                  </w:r>
                </w:p>
                <w:p w14:paraId="2284F5AE" w14:textId="77777777" w:rsidR="000054B0" w:rsidRDefault="00000000">
                  <w:pPr>
                    <w:widowControl w:val="0"/>
                    <w:tabs>
                      <w:tab w:val="left" w:pos="278"/>
                    </w:tabs>
                    <w:spacing w:before="3" w:after="0" w:line="240" w:lineRule="auto"/>
                    <w:rPr>
                      <w:sz w:val="20"/>
                      <w:szCs w:val="20"/>
                    </w:rPr>
                  </w:pPr>
                  <w:r>
                    <w:rPr>
                      <w:sz w:val="20"/>
                      <w:szCs w:val="20"/>
                    </w:rPr>
                    <w:t xml:space="preserve"> - Rental income</w:t>
                  </w:r>
                </w:p>
                <w:p w14:paraId="61D1E4C2" w14:textId="77777777" w:rsidR="000054B0" w:rsidRDefault="00000000">
                  <w:pPr>
                    <w:widowControl w:val="0"/>
                    <w:tabs>
                      <w:tab w:val="left" w:pos="278"/>
                    </w:tabs>
                    <w:spacing w:before="3" w:after="0" w:line="244" w:lineRule="auto"/>
                    <w:ind w:right="339"/>
                    <w:rPr>
                      <w:sz w:val="28"/>
                      <w:szCs w:val="28"/>
                    </w:rPr>
                  </w:pPr>
                  <w:r>
                    <w:rPr>
                      <w:sz w:val="20"/>
                      <w:szCs w:val="20"/>
                    </w:rPr>
                    <w:t xml:space="preserve"> - Regular cash payments </w:t>
                  </w:r>
                  <w:r>
                    <w:rPr>
                      <w:sz w:val="20"/>
                      <w:szCs w:val="20"/>
                    </w:rPr>
                    <w:lastRenderedPageBreak/>
                    <w:t>from outside household</w:t>
                  </w:r>
                </w:p>
              </w:tc>
            </w:tr>
          </w:tbl>
          <w:p w14:paraId="12FFC3A4" w14:textId="77777777" w:rsidR="000054B0" w:rsidRDefault="000054B0">
            <w:pPr>
              <w:rPr>
                <w:sz w:val="20"/>
                <w:szCs w:val="20"/>
              </w:rPr>
            </w:pPr>
          </w:p>
          <w:p w14:paraId="790130B5" w14:textId="77777777" w:rsidR="000054B0" w:rsidRDefault="000054B0">
            <w:pPr>
              <w:rPr>
                <w:sz w:val="20"/>
                <w:szCs w:val="20"/>
              </w:rPr>
            </w:pPr>
          </w:p>
        </w:tc>
      </w:tr>
      <w:tr w:rsidR="000054B0" w14:paraId="4B68BF0B" w14:textId="77777777">
        <w:tc>
          <w:tcPr>
            <w:tcW w:w="14820" w:type="dxa"/>
            <w:gridSpan w:val="3"/>
          </w:tcPr>
          <w:p w14:paraId="1FD47AB8" w14:textId="77777777" w:rsidR="000054B0" w:rsidRDefault="00000000">
            <w:pPr>
              <w:numPr>
                <w:ilvl w:val="0"/>
                <w:numId w:val="7"/>
              </w:numPr>
              <w:ind w:left="360"/>
              <w:rPr>
                <w:sz w:val="20"/>
                <w:szCs w:val="20"/>
              </w:rPr>
            </w:pPr>
            <w:r>
              <w:rPr>
                <w:sz w:val="20"/>
                <w:szCs w:val="20"/>
              </w:rPr>
              <w:lastRenderedPageBreak/>
              <w:t xml:space="preserve">Report all amounts in GROSS INCOME ONLY. Report all income in whole dollars. Do not include cents. </w:t>
            </w:r>
          </w:p>
          <w:p w14:paraId="3574A43C" w14:textId="77777777" w:rsidR="000054B0" w:rsidRDefault="00000000">
            <w:pPr>
              <w:numPr>
                <w:ilvl w:val="1"/>
                <w:numId w:val="7"/>
              </w:numPr>
              <w:ind w:left="576"/>
              <w:rPr>
                <w:sz w:val="20"/>
                <w:szCs w:val="20"/>
              </w:rPr>
            </w:pPr>
            <w:r>
              <w:rPr>
                <w:sz w:val="20"/>
                <w:szCs w:val="20"/>
              </w:rPr>
              <w:t xml:space="preserve">Gross income is the total income received </w:t>
            </w:r>
            <w:r>
              <w:rPr>
                <w:b/>
                <w:sz w:val="20"/>
                <w:szCs w:val="20"/>
              </w:rPr>
              <w:t xml:space="preserve">before </w:t>
            </w:r>
            <w:r>
              <w:rPr>
                <w:sz w:val="20"/>
                <w:szCs w:val="20"/>
              </w:rPr>
              <w:t>taxes and deductions.</w:t>
            </w:r>
          </w:p>
          <w:p w14:paraId="56CD5EE6" w14:textId="77777777" w:rsidR="000054B0" w:rsidRDefault="00000000">
            <w:pPr>
              <w:numPr>
                <w:ilvl w:val="1"/>
                <w:numId w:val="7"/>
              </w:numPr>
              <w:ind w:left="576"/>
              <w:rPr>
                <w:sz w:val="20"/>
                <w:szCs w:val="20"/>
              </w:rPr>
            </w:pPr>
            <w:r>
              <w:rPr>
                <w:sz w:val="20"/>
                <w:szCs w:val="20"/>
              </w:rPr>
              <w:t>Many people think of income as the amount they “take home” and not the total, “gross” amount. Make sure that the income you report on this application has NOT been reduced to pay for taxes, insurance premiums, or any other amounts taken from your pay.</w:t>
            </w:r>
          </w:p>
          <w:p w14:paraId="1FBE73E0" w14:textId="77777777" w:rsidR="000054B0" w:rsidRDefault="00000000">
            <w:pPr>
              <w:numPr>
                <w:ilvl w:val="0"/>
                <w:numId w:val="7"/>
              </w:numPr>
              <w:ind w:left="360"/>
              <w:rPr>
                <w:sz w:val="20"/>
                <w:szCs w:val="20"/>
              </w:rPr>
            </w:pPr>
            <w:r>
              <w:rPr>
                <w:sz w:val="20"/>
                <w:szCs w:val="20"/>
              </w:rPr>
              <w:t>Write a “0” in any fields where there is no income to report. Any income fields left empty or blank will also be counted as a zero. If you write ‘0’ or leave any fields blank, you are certifying (promising) that there is no income to report. If local officials suspect that your household income was reported incorrectly, your application will be investigated.</w:t>
            </w:r>
          </w:p>
          <w:p w14:paraId="68701570" w14:textId="77777777" w:rsidR="000054B0" w:rsidRDefault="00000000">
            <w:pPr>
              <w:numPr>
                <w:ilvl w:val="0"/>
                <w:numId w:val="7"/>
              </w:numPr>
              <w:ind w:left="360"/>
              <w:rPr>
                <w:sz w:val="20"/>
                <w:szCs w:val="20"/>
              </w:rPr>
            </w:pPr>
            <w:r>
              <w:rPr>
                <w:sz w:val="20"/>
                <w:szCs w:val="20"/>
              </w:rPr>
              <w:t>Mark how often each type of income is received using the check boxes to the right of each field.</w:t>
            </w:r>
          </w:p>
          <w:p w14:paraId="2EF36B51" w14:textId="77777777" w:rsidR="000054B0" w:rsidRDefault="000054B0">
            <w:pPr>
              <w:rPr>
                <w:b/>
                <w:sz w:val="20"/>
                <w:szCs w:val="20"/>
              </w:rPr>
            </w:pPr>
          </w:p>
        </w:tc>
      </w:tr>
      <w:tr w:rsidR="000054B0" w14:paraId="213E60E8" w14:textId="77777777">
        <w:trPr>
          <w:trHeight w:val="242"/>
        </w:trPr>
        <w:tc>
          <w:tcPr>
            <w:tcW w:w="14820" w:type="dxa"/>
            <w:gridSpan w:val="3"/>
            <w:shd w:val="clear" w:color="auto" w:fill="BFBFBF"/>
          </w:tcPr>
          <w:p w14:paraId="0C75E0D1" w14:textId="77777777" w:rsidR="000054B0" w:rsidRDefault="00000000">
            <w:pPr>
              <w:rPr>
                <w:b/>
              </w:rPr>
            </w:pPr>
            <w:r>
              <w:rPr>
                <w:b/>
              </w:rPr>
              <w:t>3-A.  REPORT INCOME EARNED BY ADULTS</w:t>
            </w:r>
          </w:p>
        </w:tc>
      </w:tr>
      <w:tr w:rsidR="000054B0" w14:paraId="0A40E63E" w14:textId="77777777">
        <w:tc>
          <w:tcPr>
            <w:tcW w:w="14820" w:type="dxa"/>
            <w:gridSpan w:val="3"/>
          </w:tcPr>
          <w:p w14:paraId="711879D9" w14:textId="77777777" w:rsidR="000054B0" w:rsidRDefault="00000000">
            <w:pPr>
              <w:rPr>
                <w:b/>
                <w:sz w:val="20"/>
                <w:szCs w:val="20"/>
              </w:rPr>
            </w:pPr>
            <w:r>
              <w:rPr>
                <w:b/>
                <w:sz w:val="20"/>
                <w:szCs w:val="20"/>
              </w:rPr>
              <w:t>Who should I list here?</w:t>
            </w:r>
          </w:p>
          <w:p w14:paraId="5307644E" w14:textId="77777777" w:rsidR="000054B0" w:rsidRDefault="00000000">
            <w:pPr>
              <w:numPr>
                <w:ilvl w:val="0"/>
                <w:numId w:val="8"/>
              </w:numPr>
              <w:rPr>
                <w:sz w:val="20"/>
                <w:szCs w:val="20"/>
              </w:rPr>
            </w:pPr>
            <w:r>
              <w:rPr>
                <w:sz w:val="20"/>
                <w:szCs w:val="20"/>
              </w:rPr>
              <w:t xml:space="preserve">When filling out this section, please include ALL adult members in your household who are living with you and share income and expenses, </w:t>
            </w:r>
            <w:r>
              <w:rPr>
                <w:sz w:val="20"/>
                <w:szCs w:val="20"/>
                <w:u w:val="single"/>
              </w:rPr>
              <w:t>even if they are not related and even if they do not receive income of their own.</w:t>
            </w:r>
          </w:p>
          <w:p w14:paraId="5D9FE285" w14:textId="77777777" w:rsidR="000054B0" w:rsidRDefault="00000000">
            <w:pPr>
              <w:numPr>
                <w:ilvl w:val="0"/>
                <w:numId w:val="8"/>
              </w:numPr>
              <w:rPr>
                <w:b/>
                <w:i/>
                <w:sz w:val="20"/>
                <w:szCs w:val="20"/>
              </w:rPr>
            </w:pPr>
            <w:r>
              <w:rPr>
                <w:b/>
                <w:i/>
                <w:sz w:val="20"/>
                <w:szCs w:val="20"/>
              </w:rPr>
              <w:t xml:space="preserve">Do NOT include: </w:t>
            </w:r>
          </w:p>
          <w:p w14:paraId="59C1EE84" w14:textId="77777777" w:rsidR="000054B0" w:rsidRDefault="00000000">
            <w:pPr>
              <w:numPr>
                <w:ilvl w:val="1"/>
                <w:numId w:val="8"/>
              </w:numPr>
              <w:ind w:left="576"/>
              <w:rPr>
                <w:sz w:val="20"/>
                <w:szCs w:val="20"/>
              </w:rPr>
            </w:pPr>
            <w:r>
              <w:rPr>
                <w:sz w:val="20"/>
                <w:szCs w:val="20"/>
              </w:rPr>
              <w:t xml:space="preserve">People who live with you but are not supported by your household’s income AND do not contribute income to your household. </w:t>
            </w:r>
          </w:p>
          <w:p w14:paraId="7FE834DC" w14:textId="77777777" w:rsidR="000054B0" w:rsidRDefault="00000000">
            <w:pPr>
              <w:numPr>
                <w:ilvl w:val="1"/>
                <w:numId w:val="8"/>
              </w:numPr>
              <w:ind w:left="576"/>
              <w:rPr>
                <w:sz w:val="20"/>
                <w:szCs w:val="20"/>
              </w:rPr>
            </w:pPr>
            <w:r>
              <w:rPr>
                <w:sz w:val="20"/>
                <w:szCs w:val="20"/>
              </w:rPr>
              <w:t xml:space="preserve">Infants, Children and students already listed in </w:t>
            </w:r>
            <w:r>
              <w:rPr>
                <w:b/>
                <w:sz w:val="20"/>
                <w:szCs w:val="20"/>
              </w:rPr>
              <w:t>STEP 1.</w:t>
            </w:r>
          </w:p>
        </w:tc>
      </w:tr>
      <w:tr w:rsidR="000054B0" w14:paraId="5AAD6341" w14:textId="77777777">
        <w:trPr>
          <w:trHeight w:val="2087"/>
        </w:trPr>
        <w:tc>
          <w:tcPr>
            <w:tcW w:w="4020" w:type="dxa"/>
            <w:shd w:val="clear" w:color="auto" w:fill="F2F2F2"/>
          </w:tcPr>
          <w:p w14:paraId="76CD97D6" w14:textId="77777777" w:rsidR="000054B0" w:rsidRDefault="00000000">
            <w:pPr>
              <w:rPr>
                <w:sz w:val="20"/>
                <w:szCs w:val="20"/>
              </w:rPr>
            </w:pPr>
            <w:r>
              <w:rPr>
                <w:b/>
                <w:sz w:val="20"/>
                <w:szCs w:val="20"/>
              </w:rPr>
              <w:t>1)</w:t>
            </w:r>
            <w:r>
              <w:rPr>
                <w:sz w:val="20"/>
                <w:szCs w:val="20"/>
              </w:rPr>
              <w:t xml:space="preserve"> </w:t>
            </w:r>
            <w:r>
              <w:rPr>
                <w:b/>
                <w:sz w:val="20"/>
                <w:szCs w:val="20"/>
              </w:rPr>
              <w:t>List adult household members’ names.</w:t>
            </w:r>
            <w:r>
              <w:rPr>
                <w:sz w:val="20"/>
                <w:szCs w:val="20"/>
              </w:rPr>
              <w:t xml:space="preserve"> Print the name of each household member in the boxes marked “Names of Adult Household Members (First and Last).” Include college students, unless they are declared independently on taxes (all college students are considered adults). </w:t>
            </w:r>
            <w:r>
              <w:rPr>
                <w:sz w:val="20"/>
                <w:szCs w:val="20"/>
                <w:u w:val="single"/>
              </w:rPr>
              <w:t xml:space="preserve">Do not list any household members you listed in </w:t>
            </w:r>
            <w:r>
              <w:rPr>
                <w:b/>
                <w:sz w:val="20"/>
                <w:szCs w:val="20"/>
                <w:u w:val="single"/>
              </w:rPr>
              <w:t>STEP 1</w:t>
            </w:r>
            <w:r>
              <w:rPr>
                <w:sz w:val="20"/>
                <w:szCs w:val="20"/>
                <w:u w:val="single"/>
              </w:rPr>
              <w:t>.</w:t>
            </w:r>
          </w:p>
        </w:tc>
        <w:tc>
          <w:tcPr>
            <w:tcW w:w="5235" w:type="dxa"/>
            <w:shd w:val="clear" w:color="auto" w:fill="F2F2F2"/>
          </w:tcPr>
          <w:p w14:paraId="4846D93D" w14:textId="77777777" w:rsidR="000054B0" w:rsidRDefault="00000000">
            <w:pPr>
              <w:rPr>
                <w:sz w:val="20"/>
                <w:szCs w:val="20"/>
              </w:rPr>
            </w:pPr>
            <w:r>
              <w:rPr>
                <w:b/>
                <w:sz w:val="20"/>
                <w:szCs w:val="20"/>
              </w:rPr>
              <w:t>2) List earnings from work.</w:t>
            </w:r>
            <w:r>
              <w:rPr>
                <w:sz w:val="20"/>
                <w:szCs w:val="20"/>
              </w:rPr>
              <w:t xml:space="preserve"> Report all income from work in the “Earnings from Work” field on the application. This is usually the money received from working at jobs. If you are a self-employed business or farm owner, you will report your net income.</w:t>
            </w:r>
          </w:p>
          <w:p w14:paraId="6108D399" w14:textId="77777777" w:rsidR="000054B0" w:rsidRDefault="00000000">
            <w:pPr>
              <w:numPr>
                <w:ilvl w:val="0"/>
                <w:numId w:val="14"/>
              </w:numPr>
              <w:spacing w:before="50"/>
              <w:rPr>
                <w:i/>
                <w:sz w:val="20"/>
                <w:szCs w:val="20"/>
              </w:rPr>
            </w:pPr>
            <w:r>
              <w:rPr>
                <w:b/>
                <w:i/>
                <w:sz w:val="20"/>
                <w:szCs w:val="20"/>
              </w:rPr>
              <w:t xml:space="preserve">What if I have multiple jobs? </w:t>
            </w:r>
            <w:r>
              <w:rPr>
                <w:i/>
                <w:sz w:val="20"/>
                <w:szCs w:val="20"/>
              </w:rPr>
              <w:t>List each job separately by entering your name and income from each job on a new line. Add an additional sheet of paper if necessary.</w:t>
            </w:r>
          </w:p>
          <w:p w14:paraId="2AAA77A4" w14:textId="77777777" w:rsidR="000054B0" w:rsidRDefault="00000000">
            <w:pPr>
              <w:numPr>
                <w:ilvl w:val="0"/>
                <w:numId w:val="14"/>
              </w:numPr>
              <w:rPr>
                <w:sz w:val="20"/>
                <w:szCs w:val="20"/>
              </w:rPr>
            </w:pPr>
            <w:r>
              <w:rPr>
                <w:b/>
                <w:i/>
                <w:sz w:val="20"/>
                <w:szCs w:val="20"/>
              </w:rPr>
              <w:t>What if I am self-employed?</w:t>
            </w:r>
            <w:r>
              <w:rPr>
                <w:sz w:val="20"/>
                <w:szCs w:val="20"/>
              </w:rPr>
              <w:t xml:space="preserve"> Report income from that work as a net amount. This is calculated by </w:t>
            </w:r>
            <w:r>
              <w:rPr>
                <w:sz w:val="20"/>
                <w:szCs w:val="20"/>
              </w:rPr>
              <w:lastRenderedPageBreak/>
              <w:t>subtracting the total operating expenses of your business from its gross receipts or revenue.</w:t>
            </w:r>
            <w:r>
              <w:rPr>
                <w:b/>
                <w:sz w:val="20"/>
                <w:szCs w:val="20"/>
              </w:rPr>
              <w:t xml:space="preserve"> </w:t>
            </w:r>
          </w:p>
          <w:p w14:paraId="68BC86FF" w14:textId="77777777" w:rsidR="000054B0" w:rsidRDefault="00000000">
            <w:pPr>
              <w:spacing w:before="50"/>
              <w:rPr>
                <w:b/>
                <w:sz w:val="20"/>
                <w:szCs w:val="20"/>
              </w:rPr>
            </w:pPr>
            <w:r>
              <w:rPr>
                <w:sz w:val="20"/>
                <w:szCs w:val="20"/>
              </w:rPr>
              <w:t xml:space="preserve">If a child listed in </w:t>
            </w:r>
            <w:r>
              <w:rPr>
                <w:b/>
                <w:sz w:val="20"/>
                <w:szCs w:val="20"/>
              </w:rPr>
              <w:t>Step 1</w:t>
            </w:r>
            <w:r>
              <w:rPr>
                <w:sz w:val="20"/>
                <w:szCs w:val="20"/>
              </w:rPr>
              <w:t xml:space="preserve"> has income, follow the instructions in </w:t>
            </w:r>
            <w:r>
              <w:rPr>
                <w:b/>
                <w:sz w:val="20"/>
                <w:szCs w:val="20"/>
              </w:rPr>
              <w:t>Step 3, Part B.</w:t>
            </w:r>
          </w:p>
          <w:p w14:paraId="2393DC39" w14:textId="77777777" w:rsidR="000054B0" w:rsidRDefault="000054B0">
            <w:pPr>
              <w:spacing w:before="50"/>
              <w:rPr>
                <w:b/>
                <w:sz w:val="4"/>
                <w:szCs w:val="4"/>
              </w:rPr>
            </w:pPr>
          </w:p>
        </w:tc>
        <w:tc>
          <w:tcPr>
            <w:tcW w:w="5565" w:type="dxa"/>
            <w:shd w:val="clear" w:color="auto" w:fill="F2F2F2"/>
          </w:tcPr>
          <w:p w14:paraId="7A744CA6" w14:textId="77777777" w:rsidR="000054B0" w:rsidRDefault="00000000">
            <w:pPr>
              <w:rPr>
                <w:sz w:val="20"/>
                <w:szCs w:val="20"/>
              </w:rPr>
            </w:pPr>
            <w:r>
              <w:rPr>
                <w:b/>
                <w:sz w:val="20"/>
                <w:szCs w:val="20"/>
              </w:rPr>
              <w:lastRenderedPageBreak/>
              <w:t xml:space="preserve">3) List income from public assistance/child support/alimony. </w:t>
            </w:r>
            <w:r>
              <w:rPr>
                <w:sz w:val="20"/>
                <w:szCs w:val="20"/>
              </w:rPr>
              <w:t xml:space="preserve">Report all income that applies in the “Public Assistance/Child Support/Alimony” field on the application. </w:t>
            </w:r>
            <w:r>
              <w:rPr>
                <w:sz w:val="20"/>
                <w:szCs w:val="20"/>
                <w:u w:val="single"/>
              </w:rPr>
              <w:t>Do not report the cash value of any public assistance benefits NOT listed on the chart.</w:t>
            </w:r>
            <w:r>
              <w:rPr>
                <w:sz w:val="20"/>
                <w:szCs w:val="20"/>
              </w:rPr>
              <w:t xml:space="preserve"> If income is received from child support or alimony, only report court-ordered payments. Informal but regular payments should be reported as “other” income in the next part.</w:t>
            </w:r>
            <w:r>
              <w:rPr>
                <w:b/>
                <w:sz w:val="20"/>
                <w:szCs w:val="20"/>
              </w:rPr>
              <w:t xml:space="preserve"> </w:t>
            </w:r>
          </w:p>
        </w:tc>
      </w:tr>
      <w:tr w:rsidR="000054B0" w14:paraId="3D26DCE4" w14:textId="77777777">
        <w:trPr>
          <w:trHeight w:val="2042"/>
        </w:trPr>
        <w:tc>
          <w:tcPr>
            <w:tcW w:w="4020" w:type="dxa"/>
            <w:shd w:val="clear" w:color="auto" w:fill="F2F2F2"/>
          </w:tcPr>
          <w:p w14:paraId="48C5A47B" w14:textId="77777777" w:rsidR="000054B0" w:rsidRDefault="00000000">
            <w:pPr>
              <w:rPr>
                <w:sz w:val="20"/>
                <w:szCs w:val="20"/>
              </w:rPr>
            </w:pPr>
            <w:r>
              <w:rPr>
                <w:b/>
                <w:sz w:val="20"/>
                <w:szCs w:val="20"/>
              </w:rPr>
              <w:t>4)</w:t>
            </w:r>
            <w:r>
              <w:rPr>
                <w:sz w:val="20"/>
                <w:szCs w:val="20"/>
              </w:rPr>
              <w:t xml:space="preserve"> </w:t>
            </w:r>
            <w:r>
              <w:rPr>
                <w:b/>
                <w:sz w:val="20"/>
                <w:szCs w:val="20"/>
              </w:rPr>
              <w:t xml:space="preserve">List income from pensions/retirement/all other income. </w:t>
            </w:r>
            <w:r>
              <w:rPr>
                <w:sz w:val="20"/>
                <w:szCs w:val="20"/>
              </w:rPr>
              <w:t>Report all income that applies in the “Pensions/Retirement/ All Other Income” field on the application.</w:t>
            </w:r>
          </w:p>
          <w:p w14:paraId="6143E3CA" w14:textId="77777777" w:rsidR="000054B0" w:rsidRDefault="00000000">
            <w:pPr>
              <w:rPr>
                <w:sz w:val="20"/>
                <w:szCs w:val="20"/>
              </w:rPr>
            </w:pPr>
            <w:r>
              <w:rPr>
                <w:b/>
                <w:i/>
                <w:sz w:val="20"/>
                <w:szCs w:val="20"/>
              </w:rPr>
              <w:t>What if I receive income from multiple sources in this category?</w:t>
            </w:r>
            <w:r>
              <w:rPr>
                <w:sz w:val="20"/>
                <w:szCs w:val="20"/>
              </w:rPr>
              <w:t xml:space="preserve"> List each source separately by entering your name and income from each source on a new line. Add an additional sheet of paper if necessary. </w:t>
            </w:r>
          </w:p>
          <w:p w14:paraId="0486A5D0" w14:textId="77777777" w:rsidR="000054B0" w:rsidRDefault="000054B0">
            <w:pPr>
              <w:rPr>
                <w:sz w:val="8"/>
                <w:szCs w:val="8"/>
              </w:rPr>
            </w:pPr>
          </w:p>
        </w:tc>
        <w:tc>
          <w:tcPr>
            <w:tcW w:w="5235" w:type="dxa"/>
            <w:shd w:val="clear" w:color="auto" w:fill="F2F2F2"/>
          </w:tcPr>
          <w:p w14:paraId="3C93BF7B" w14:textId="1FAF4E5E" w:rsidR="000054B0" w:rsidRDefault="00000000">
            <w:pPr>
              <w:rPr>
                <w:sz w:val="20"/>
                <w:szCs w:val="20"/>
              </w:rPr>
            </w:pPr>
            <w:r>
              <w:rPr>
                <w:b/>
                <w:sz w:val="20"/>
                <w:szCs w:val="20"/>
              </w:rPr>
              <w:t>5)</w:t>
            </w:r>
            <w:r>
              <w:rPr>
                <w:sz w:val="20"/>
                <w:szCs w:val="20"/>
              </w:rPr>
              <w:t xml:space="preserve"> </w:t>
            </w:r>
            <w:r>
              <w:rPr>
                <w:b/>
                <w:sz w:val="20"/>
                <w:szCs w:val="20"/>
              </w:rPr>
              <w:t>List total household size.</w:t>
            </w:r>
            <w:r>
              <w:rPr>
                <w:sz w:val="20"/>
                <w:szCs w:val="20"/>
              </w:rPr>
              <w:t xml:space="preserve"> Enter the total number of household members in the field “Total Household Members (Children and Adults).” This number MUST be equal to the number of household members listed in </w:t>
            </w:r>
            <w:r>
              <w:rPr>
                <w:b/>
                <w:sz w:val="20"/>
                <w:szCs w:val="20"/>
              </w:rPr>
              <w:t xml:space="preserve">STEP 1 </w:t>
            </w:r>
            <w:r>
              <w:rPr>
                <w:sz w:val="20"/>
                <w:szCs w:val="20"/>
              </w:rPr>
              <w:t xml:space="preserve">and </w:t>
            </w:r>
            <w:r>
              <w:rPr>
                <w:b/>
                <w:sz w:val="20"/>
                <w:szCs w:val="20"/>
              </w:rPr>
              <w:t>STEP 3</w:t>
            </w:r>
            <w:r>
              <w:rPr>
                <w:sz w:val="20"/>
                <w:szCs w:val="20"/>
              </w:rPr>
              <w:t xml:space="preserve">. If there are any members of your household that you have not listed on the application, go back and add them. It is very important to list all household members, as the size of your household affects your eligibility for free and </w:t>
            </w:r>
            <w:r w:rsidR="0015747A">
              <w:rPr>
                <w:sz w:val="20"/>
                <w:szCs w:val="20"/>
              </w:rPr>
              <w:t>reduced-price</w:t>
            </w:r>
            <w:r>
              <w:rPr>
                <w:sz w:val="20"/>
                <w:szCs w:val="20"/>
              </w:rPr>
              <w:t xml:space="preserve"> meals.</w:t>
            </w:r>
          </w:p>
        </w:tc>
        <w:tc>
          <w:tcPr>
            <w:tcW w:w="5565" w:type="dxa"/>
            <w:shd w:val="clear" w:color="auto" w:fill="F2F2F2"/>
          </w:tcPr>
          <w:p w14:paraId="0B259DE4" w14:textId="77777777" w:rsidR="000054B0" w:rsidRDefault="00000000">
            <w:pPr>
              <w:rPr>
                <w:sz w:val="20"/>
                <w:szCs w:val="20"/>
              </w:rPr>
            </w:pPr>
            <w:r>
              <w:rPr>
                <w:b/>
                <w:sz w:val="20"/>
                <w:szCs w:val="20"/>
              </w:rPr>
              <w:t>6)</w:t>
            </w:r>
            <w:r>
              <w:rPr>
                <w:sz w:val="20"/>
                <w:szCs w:val="20"/>
              </w:rPr>
              <w:t xml:space="preserve"> </w:t>
            </w:r>
            <w:r>
              <w:rPr>
                <w:b/>
                <w:sz w:val="20"/>
                <w:szCs w:val="20"/>
              </w:rPr>
              <w:t>Provide the last four digits of your Social Security Number.</w:t>
            </w:r>
            <w:r>
              <w:rPr>
                <w:sz w:val="20"/>
                <w:szCs w:val="20"/>
              </w:rPr>
              <w:t xml:space="preserve"> An adult household member must enter the last four digits of their Social Security Number in the space provided. You are eligible to apply for benefits even if you do not have a Social Security Number. If no adult household members have a Social Security Number, leave this space blank and mark the box to the right labeled “Check if no Social Security Number.”</w:t>
            </w:r>
          </w:p>
        </w:tc>
      </w:tr>
      <w:tr w:rsidR="000054B0" w14:paraId="7B929715" w14:textId="77777777">
        <w:trPr>
          <w:trHeight w:val="1515"/>
        </w:trPr>
        <w:tc>
          <w:tcPr>
            <w:tcW w:w="14820" w:type="dxa"/>
            <w:gridSpan w:val="3"/>
            <w:shd w:val="clear" w:color="auto" w:fill="F2F2F2"/>
          </w:tcPr>
          <w:p w14:paraId="16F4DEFD" w14:textId="77777777" w:rsidR="000054B0" w:rsidRDefault="00000000">
            <w:pPr>
              <w:rPr>
                <w:b/>
              </w:rPr>
            </w:pPr>
            <w:r>
              <w:rPr>
                <w:b/>
              </w:rPr>
              <w:t>3-B. REPORT INCOME EARNED BY CHILDREN</w:t>
            </w:r>
          </w:p>
          <w:p w14:paraId="4B1B4050" w14:textId="77777777" w:rsidR="000054B0" w:rsidRDefault="00000000">
            <w:pPr>
              <w:rPr>
                <w:sz w:val="20"/>
                <w:szCs w:val="20"/>
              </w:rPr>
            </w:pPr>
            <w:r>
              <w:rPr>
                <w:b/>
                <w:sz w:val="20"/>
                <w:szCs w:val="20"/>
              </w:rPr>
              <w:t xml:space="preserve">Report all income earned or received by children. </w:t>
            </w:r>
            <w:r>
              <w:rPr>
                <w:sz w:val="20"/>
                <w:szCs w:val="20"/>
              </w:rPr>
              <w:t xml:space="preserve">Report the combined gross income for </w:t>
            </w:r>
            <w:r>
              <w:rPr>
                <w:sz w:val="20"/>
                <w:szCs w:val="20"/>
                <w:u w:val="single"/>
              </w:rPr>
              <w:t>ALL</w:t>
            </w:r>
            <w:r>
              <w:rPr>
                <w:sz w:val="20"/>
                <w:szCs w:val="20"/>
              </w:rPr>
              <w:t xml:space="preserve"> children listed in </w:t>
            </w:r>
            <w:r>
              <w:rPr>
                <w:b/>
                <w:sz w:val="20"/>
                <w:szCs w:val="20"/>
              </w:rPr>
              <w:t>STEP 1</w:t>
            </w:r>
            <w:r>
              <w:rPr>
                <w:sz w:val="20"/>
                <w:szCs w:val="20"/>
              </w:rPr>
              <w:t xml:space="preserve"> in your household in the box marked “child income.” Only count foster children’s income if you are applying for them together with the rest of your household.</w:t>
            </w:r>
          </w:p>
          <w:p w14:paraId="6F7F23F0" w14:textId="77777777" w:rsidR="000054B0" w:rsidRDefault="00000000">
            <w:pPr>
              <w:numPr>
                <w:ilvl w:val="0"/>
                <w:numId w:val="1"/>
              </w:numPr>
              <w:rPr>
                <w:sz w:val="20"/>
                <w:szCs w:val="20"/>
              </w:rPr>
            </w:pPr>
            <w:r>
              <w:rPr>
                <w:b/>
                <w:i/>
                <w:sz w:val="20"/>
                <w:szCs w:val="20"/>
              </w:rPr>
              <w:t>What is child income?</w:t>
            </w:r>
            <w:r>
              <w:rPr>
                <w:sz w:val="20"/>
                <w:szCs w:val="20"/>
              </w:rPr>
              <w:t xml:space="preserve"> Child income is money received from outside your household that is paid DIRECTLY to your children. Many households do not have any child income.</w:t>
            </w:r>
          </w:p>
        </w:tc>
      </w:tr>
    </w:tbl>
    <w:p w14:paraId="41BB0C38" w14:textId="77777777" w:rsidR="000054B0" w:rsidRDefault="000054B0">
      <w:pPr>
        <w:widowControl w:val="0"/>
        <w:pBdr>
          <w:top w:val="nil"/>
          <w:left w:val="nil"/>
          <w:bottom w:val="nil"/>
          <w:right w:val="nil"/>
          <w:between w:val="nil"/>
        </w:pBdr>
        <w:spacing w:after="0"/>
        <w:rPr>
          <w:sz w:val="20"/>
          <w:szCs w:val="20"/>
        </w:rPr>
      </w:pPr>
    </w:p>
    <w:tbl>
      <w:tblPr>
        <w:tblStyle w:val="a5"/>
        <w:tblW w:w="14820" w:type="dxa"/>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85"/>
        <w:gridCol w:w="3180"/>
        <w:gridCol w:w="8655"/>
      </w:tblGrid>
      <w:tr w:rsidR="000054B0" w14:paraId="4302345D" w14:textId="77777777">
        <w:trPr>
          <w:trHeight w:val="395"/>
        </w:trPr>
        <w:tc>
          <w:tcPr>
            <w:tcW w:w="14820" w:type="dxa"/>
            <w:gridSpan w:val="3"/>
            <w:shd w:val="clear" w:color="auto" w:fill="A6A6A6"/>
            <w:vAlign w:val="center"/>
          </w:tcPr>
          <w:p w14:paraId="3FD0A978" w14:textId="77777777" w:rsidR="000054B0" w:rsidRDefault="00000000">
            <w:pPr>
              <w:rPr>
                <w:b/>
              </w:rPr>
            </w:pPr>
            <w:r>
              <w:rPr>
                <w:b/>
                <w:sz w:val="28"/>
                <w:szCs w:val="28"/>
              </w:rPr>
              <w:t>STEP 4: CONTACT INFORMATION AND ADULT SIGNATURE</w:t>
            </w:r>
          </w:p>
        </w:tc>
      </w:tr>
      <w:tr w:rsidR="000054B0" w14:paraId="7741DFE1" w14:textId="77777777">
        <w:trPr>
          <w:trHeight w:val="200"/>
        </w:trPr>
        <w:tc>
          <w:tcPr>
            <w:tcW w:w="14820" w:type="dxa"/>
            <w:gridSpan w:val="3"/>
          </w:tcPr>
          <w:p w14:paraId="469FB079" w14:textId="77777777" w:rsidR="000054B0" w:rsidRDefault="00000000">
            <w:pPr>
              <w:rPr>
                <w:b/>
                <w:i/>
                <w:sz w:val="20"/>
                <w:szCs w:val="20"/>
              </w:rPr>
            </w:pPr>
            <w:r>
              <w:rPr>
                <w:b/>
                <w:i/>
                <w:sz w:val="20"/>
                <w:szCs w:val="20"/>
              </w:rPr>
              <w:t>All applications must be signed by an adult member of the household. By signing the application, that household member is promising that all information has been truthfully and completely reported. Before completing this section, please also make sure you have read the privacy and civil rights statements on the back of the application.</w:t>
            </w:r>
          </w:p>
        </w:tc>
      </w:tr>
      <w:tr w:rsidR="000054B0" w14:paraId="35C65546" w14:textId="77777777">
        <w:trPr>
          <w:trHeight w:val="1502"/>
        </w:trPr>
        <w:tc>
          <w:tcPr>
            <w:tcW w:w="2985" w:type="dxa"/>
            <w:shd w:val="clear" w:color="auto" w:fill="F2F2F2"/>
          </w:tcPr>
          <w:p w14:paraId="3536B758" w14:textId="77777777" w:rsidR="000054B0" w:rsidRDefault="00000000">
            <w:pPr>
              <w:rPr>
                <w:sz w:val="20"/>
                <w:szCs w:val="20"/>
              </w:rPr>
            </w:pPr>
            <w:r>
              <w:rPr>
                <w:b/>
                <w:sz w:val="20"/>
                <w:szCs w:val="20"/>
              </w:rPr>
              <w:t xml:space="preserve">A) </w:t>
            </w:r>
            <w:r>
              <w:rPr>
                <w:sz w:val="20"/>
                <w:szCs w:val="20"/>
              </w:rPr>
              <w:t xml:space="preserve"> </w:t>
            </w:r>
            <w:r>
              <w:rPr>
                <w:b/>
                <w:sz w:val="20"/>
                <w:szCs w:val="20"/>
              </w:rPr>
              <w:t>Provide your contact information.</w:t>
            </w:r>
            <w:r>
              <w:rPr>
                <w:sz w:val="20"/>
                <w:szCs w:val="20"/>
              </w:rPr>
              <w:t xml:space="preserve"> Write your current mailing address in the fields provided, if this information is available. If you have no permanent address, that is okay. Sharing a phone number, email address, or both is optional, but helps us reach you quickly if we need to contact you. </w:t>
            </w:r>
          </w:p>
          <w:p w14:paraId="0F248782" w14:textId="77777777" w:rsidR="000054B0" w:rsidRDefault="000054B0">
            <w:pPr>
              <w:rPr>
                <w:sz w:val="20"/>
                <w:szCs w:val="20"/>
              </w:rPr>
            </w:pPr>
          </w:p>
        </w:tc>
        <w:tc>
          <w:tcPr>
            <w:tcW w:w="3180" w:type="dxa"/>
            <w:shd w:val="clear" w:color="auto" w:fill="F2F2F2"/>
          </w:tcPr>
          <w:p w14:paraId="076F4638" w14:textId="77777777" w:rsidR="000054B0" w:rsidRDefault="00000000">
            <w:pPr>
              <w:rPr>
                <w:sz w:val="20"/>
                <w:szCs w:val="20"/>
              </w:rPr>
            </w:pPr>
            <w:r>
              <w:rPr>
                <w:b/>
                <w:sz w:val="20"/>
                <w:szCs w:val="20"/>
              </w:rPr>
              <w:t>B) Print and sign your name.</w:t>
            </w:r>
            <w:r>
              <w:rPr>
                <w:sz w:val="20"/>
                <w:szCs w:val="20"/>
              </w:rPr>
              <w:t xml:space="preserve"> Print the name of the adult signing the application and that person signs in the box “Signature of Adult.”</w:t>
            </w:r>
          </w:p>
        </w:tc>
        <w:tc>
          <w:tcPr>
            <w:tcW w:w="8655" w:type="dxa"/>
            <w:shd w:val="clear" w:color="auto" w:fill="F2F2F2"/>
          </w:tcPr>
          <w:p w14:paraId="52E58A77" w14:textId="77777777" w:rsidR="000054B0" w:rsidRDefault="00000000">
            <w:pPr>
              <w:rPr>
                <w:b/>
                <w:sz w:val="20"/>
                <w:szCs w:val="20"/>
              </w:rPr>
            </w:pPr>
            <w:r>
              <w:rPr>
                <w:b/>
                <w:sz w:val="20"/>
                <w:szCs w:val="20"/>
              </w:rPr>
              <w:t>C)</w:t>
            </w:r>
            <w:r>
              <w:rPr>
                <w:sz w:val="20"/>
                <w:szCs w:val="20"/>
              </w:rPr>
              <w:t xml:space="preserve"> </w:t>
            </w:r>
            <w:r>
              <w:rPr>
                <w:b/>
                <w:sz w:val="20"/>
                <w:szCs w:val="20"/>
              </w:rPr>
              <w:t>Mail Completed Form to:</w:t>
            </w:r>
          </w:p>
          <w:p w14:paraId="4AFDD2F1" w14:textId="77777777" w:rsidR="000054B0" w:rsidRDefault="000054B0">
            <w:pPr>
              <w:rPr>
                <w:b/>
                <w:sz w:val="20"/>
                <w:szCs w:val="20"/>
              </w:rPr>
            </w:pPr>
          </w:p>
          <w:p w14:paraId="791D098E" w14:textId="77777777" w:rsidR="0015747A" w:rsidRDefault="00000000">
            <w:pPr>
              <w:rPr>
                <w:b/>
                <w:sz w:val="20"/>
                <w:szCs w:val="20"/>
                <w:highlight w:val="yellow"/>
              </w:rPr>
            </w:pPr>
            <w:r>
              <w:rPr>
                <w:b/>
                <w:sz w:val="20"/>
                <w:szCs w:val="20"/>
              </w:rPr>
              <w:t xml:space="preserve"> </w:t>
            </w:r>
            <w:r>
              <w:rPr>
                <w:b/>
                <w:sz w:val="20"/>
                <w:szCs w:val="20"/>
                <w:highlight w:val="yellow"/>
              </w:rPr>
              <w:t>[</w:t>
            </w:r>
            <w:r w:rsidR="0015747A">
              <w:rPr>
                <w:b/>
                <w:sz w:val="20"/>
                <w:szCs w:val="20"/>
                <w:highlight w:val="yellow"/>
              </w:rPr>
              <w:t xml:space="preserve">Mrs. Christy Nale </w:t>
            </w:r>
          </w:p>
          <w:p w14:paraId="141F7C25" w14:textId="77777777" w:rsidR="0015747A" w:rsidRDefault="0015747A">
            <w:pPr>
              <w:rPr>
                <w:b/>
                <w:sz w:val="20"/>
                <w:szCs w:val="20"/>
                <w:highlight w:val="yellow"/>
              </w:rPr>
            </w:pPr>
            <w:r>
              <w:rPr>
                <w:b/>
                <w:sz w:val="20"/>
                <w:szCs w:val="20"/>
                <w:highlight w:val="yellow"/>
              </w:rPr>
              <w:t>5585 N. Falcon Dr.</w:t>
            </w:r>
          </w:p>
          <w:p w14:paraId="06924DFB" w14:textId="619E5851" w:rsidR="000054B0" w:rsidRDefault="0015747A">
            <w:pPr>
              <w:rPr>
                <w:sz w:val="20"/>
                <w:szCs w:val="20"/>
              </w:rPr>
            </w:pPr>
            <w:r>
              <w:rPr>
                <w:b/>
                <w:sz w:val="20"/>
                <w:szCs w:val="20"/>
                <w:highlight w:val="yellow"/>
              </w:rPr>
              <w:t>Cayuga, IN 47928]</w:t>
            </w:r>
          </w:p>
        </w:tc>
      </w:tr>
      <w:tr w:rsidR="000054B0" w14:paraId="799F449D" w14:textId="77777777">
        <w:trPr>
          <w:trHeight w:val="377"/>
        </w:trPr>
        <w:tc>
          <w:tcPr>
            <w:tcW w:w="14820" w:type="dxa"/>
            <w:gridSpan w:val="3"/>
            <w:shd w:val="clear" w:color="auto" w:fill="A6A6A6"/>
          </w:tcPr>
          <w:p w14:paraId="14C23606" w14:textId="77777777" w:rsidR="000054B0" w:rsidRDefault="00000000">
            <w:pPr>
              <w:rPr>
                <w:b/>
                <w:sz w:val="28"/>
                <w:szCs w:val="28"/>
              </w:rPr>
            </w:pPr>
            <w:r>
              <w:rPr>
                <w:b/>
                <w:sz w:val="28"/>
                <w:szCs w:val="28"/>
              </w:rPr>
              <w:t>STEP 5: OTHER BENEFITS – OPTIONAL</w:t>
            </w:r>
          </w:p>
        </w:tc>
      </w:tr>
      <w:tr w:rsidR="000054B0" w14:paraId="33DBD6F1" w14:textId="77777777">
        <w:trPr>
          <w:trHeight w:val="150"/>
        </w:trPr>
        <w:tc>
          <w:tcPr>
            <w:tcW w:w="14820" w:type="dxa"/>
            <w:gridSpan w:val="3"/>
            <w:shd w:val="clear" w:color="auto" w:fill="FFFFFF"/>
          </w:tcPr>
          <w:p w14:paraId="6E184354" w14:textId="6142927D" w:rsidR="000054B0" w:rsidRDefault="00000000">
            <w:pPr>
              <w:rPr>
                <w:sz w:val="28"/>
                <w:szCs w:val="28"/>
              </w:rPr>
            </w:pPr>
            <w:r>
              <w:rPr>
                <w:sz w:val="20"/>
                <w:szCs w:val="20"/>
              </w:rPr>
              <w:lastRenderedPageBreak/>
              <w:t xml:space="preserve">The following sections are optional and do not affect your children’s eligibility for free or </w:t>
            </w:r>
            <w:r w:rsidR="0015747A">
              <w:rPr>
                <w:sz w:val="20"/>
                <w:szCs w:val="20"/>
              </w:rPr>
              <w:t>reduced-price</w:t>
            </w:r>
            <w:r>
              <w:rPr>
                <w:sz w:val="20"/>
                <w:szCs w:val="20"/>
              </w:rPr>
              <w:t xml:space="preserve"> school meals.</w:t>
            </w:r>
          </w:p>
        </w:tc>
      </w:tr>
      <w:tr w:rsidR="000054B0" w14:paraId="6AD2FA04" w14:textId="77777777">
        <w:trPr>
          <w:trHeight w:val="377"/>
        </w:trPr>
        <w:tc>
          <w:tcPr>
            <w:tcW w:w="14820" w:type="dxa"/>
            <w:gridSpan w:val="3"/>
            <w:shd w:val="clear" w:color="auto" w:fill="EFEFEF"/>
          </w:tcPr>
          <w:p w14:paraId="13D1A4E9" w14:textId="77777777" w:rsidR="000054B0" w:rsidRDefault="00000000">
            <w:pPr>
              <w:rPr>
                <w:b/>
                <w:sz w:val="20"/>
                <w:szCs w:val="20"/>
              </w:rPr>
            </w:pPr>
            <w:r>
              <w:rPr>
                <w:b/>
                <w:sz w:val="20"/>
                <w:szCs w:val="20"/>
              </w:rPr>
              <w:t xml:space="preserve">A) Textbook Assistance </w:t>
            </w:r>
          </w:p>
          <w:p w14:paraId="6CB02B73" w14:textId="77777777" w:rsidR="000054B0" w:rsidRDefault="00000000">
            <w:pPr>
              <w:rPr>
                <w:b/>
                <w:sz w:val="20"/>
                <w:szCs w:val="20"/>
              </w:rPr>
            </w:pPr>
            <w:r>
              <w:rPr>
                <w:b/>
                <w:sz w:val="20"/>
                <w:szCs w:val="20"/>
              </w:rPr>
              <w:t>Textbook signature is only required for students attending a non-public school. Public school textbook assistance is funded at the state level for all students.</w:t>
            </w:r>
          </w:p>
          <w:p w14:paraId="3D7FCC72" w14:textId="77777777" w:rsidR="000054B0" w:rsidRDefault="00000000">
            <w:pPr>
              <w:rPr>
                <w:sz w:val="20"/>
                <w:szCs w:val="20"/>
              </w:rPr>
            </w:pPr>
            <w:r>
              <w:rPr>
                <w:sz w:val="20"/>
                <w:szCs w:val="20"/>
              </w:rPr>
              <w:t>If you want to receive textbook assistance, check ‘Yes’ and then read, sign, and date the section to the right. If you do not want to receive textbook assistance, check ‘No’.</w:t>
            </w:r>
          </w:p>
        </w:tc>
      </w:tr>
      <w:tr w:rsidR="000054B0" w14:paraId="1C133D0F" w14:textId="77777777">
        <w:trPr>
          <w:trHeight w:val="377"/>
        </w:trPr>
        <w:tc>
          <w:tcPr>
            <w:tcW w:w="14820" w:type="dxa"/>
            <w:gridSpan w:val="3"/>
            <w:shd w:val="clear" w:color="auto" w:fill="EFEFEF"/>
          </w:tcPr>
          <w:p w14:paraId="3ACE6C08" w14:textId="04A9BF99" w:rsidR="000054B0" w:rsidRDefault="00000000">
            <w:pPr>
              <w:rPr>
                <w:sz w:val="20"/>
                <w:szCs w:val="20"/>
              </w:rPr>
            </w:pPr>
            <w:r>
              <w:rPr>
                <w:b/>
                <w:sz w:val="20"/>
                <w:szCs w:val="20"/>
              </w:rPr>
              <w:t>B) Share children’s racial and ethnic identities (optional).</w:t>
            </w:r>
            <w:r>
              <w:rPr>
                <w:sz w:val="20"/>
                <w:szCs w:val="20"/>
              </w:rPr>
              <w:t xml:space="preserve"> On the back of the application, we ask you to share information about your children’s race and ethnicity. This field is optional and does not affect your children’s eligibility for free or </w:t>
            </w:r>
            <w:r w:rsidR="0015747A">
              <w:rPr>
                <w:sz w:val="20"/>
                <w:szCs w:val="20"/>
              </w:rPr>
              <w:t>reduced-price</w:t>
            </w:r>
            <w:r>
              <w:rPr>
                <w:sz w:val="20"/>
                <w:szCs w:val="20"/>
              </w:rPr>
              <w:t xml:space="preserve"> school meals. This information is requested solely for the purpose of determining the State’s compliance with Federal civil rights laws, and your response will not affect consideration of your </w:t>
            </w:r>
            <w:r w:rsidR="0015747A">
              <w:rPr>
                <w:sz w:val="20"/>
                <w:szCs w:val="20"/>
              </w:rPr>
              <w:t>application and</w:t>
            </w:r>
            <w:r>
              <w:rPr>
                <w:sz w:val="20"/>
                <w:szCs w:val="20"/>
              </w:rPr>
              <w:t xml:space="preserve"> may be protected by the Privacy Act.</w:t>
            </w:r>
          </w:p>
        </w:tc>
      </w:tr>
    </w:tbl>
    <w:p w14:paraId="291A2D3C" w14:textId="77777777" w:rsidR="000054B0" w:rsidRDefault="000054B0">
      <w:pPr>
        <w:spacing w:after="0" w:line="240" w:lineRule="auto"/>
        <w:rPr>
          <w:sz w:val="20"/>
          <w:szCs w:val="20"/>
        </w:rPr>
      </w:pPr>
    </w:p>
    <w:p w14:paraId="6C4626E5" w14:textId="77777777" w:rsidR="000054B0" w:rsidRDefault="00000000">
      <w:pPr>
        <w:spacing w:after="0" w:line="240" w:lineRule="auto"/>
        <w:rPr>
          <w:b/>
          <w:sz w:val="24"/>
          <w:szCs w:val="24"/>
        </w:rPr>
      </w:pPr>
      <w:r>
        <w:rPr>
          <w:b/>
          <w:sz w:val="24"/>
          <w:szCs w:val="24"/>
        </w:rPr>
        <w:t xml:space="preserve">Please return the application directly to your child’s SCHOOL. DO NOT mail, fax, or email completed applications or questions about applications to the USDA Office of the Assistant Secretary for Civil Rights or your child’s eligibility for free or reduced-price meals will be delayed. </w:t>
      </w:r>
    </w:p>
    <w:sectPr w:rsidR="000054B0">
      <w:headerReference w:type="even" r:id="rId7"/>
      <w:headerReference w:type="default" r:id="rId8"/>
      <w:footerReference w:type="even" r:id="rId9"/>
      <w:footerReference w:type="default" r:id="rId10"/>
      <w:headerReference w:type="first" r:id="rId11"/>
      <w:footerReference w:type="first" r:id="rId12"/>
      <w:pgSz w:w="15840" w:h="12240" w:orient="landscape"/>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5A80F6" w14:textId="77777777" w:rsidR="008C4D06" w:rsidRDefault="008C4D06">
      <w:pPr>
        <w:spacing w:after="0" w:line="240" w:lineRule="auto"/>
      </w:pPr>
      <w:r>
        <w:separator/>
      </w:r>
    </w:p>
  </w:endnote>
  <w:endnote w:type="continuationSeparator" w:id="0">
    <w:p w14:paraId="33A64BE5" w14:textId="77777777" w:rsidR="008C4D06" w:rsidRDefault="008C4D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00"/>
    <w:family w:val="swiss"/>
    <w:pitch w:val="variable"/>
    <w:sig w:usb0="00000287" w:usb1="00000000" w:usb2="00000000" w:usb3="00000000" w:csb0="0000009F" w:csb1="00000000"/>
    <w:embedRegular r:id="rId1" w:fontKey="{3CC4FF31-D49A-5448-8C03-DC5286318205}"/>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3" w:fontKey="{35EC5C88-B514-DA4E-91B4-54E65131B698}"/>
  </w:font>
  <w:font w:name="Arial">
    <w:panose1 w:val="020B0604020202020204"/>
    <w:charset w:val="00"/>
    <w:family w:val="swiss"/>
    <w:pitch w:val="variable"/>
    <w:sig w:usb0="E0002AFF" w:usb1="C0007843" w:usb2="00000009" w:usb3="00000000" w:csb0="000001FF" w:csb1="00000000"/>
    <w:embedRegular r:id="rId4" w:fontKey="{C6743580-008B-994D-9F4B-3C29CC26072F}"/>
  </w:font>
  <w:font w:name="Times New Roman">
    <w:panose1 w:val="02020603050405020304"/>
    <w:charset w:val="00"/>
    <w:family w:val="roman"/>
    <w:pitch w:val="variable"/>
    <w:sig w:usb0="E0002EFF" w:usb1="C000785B" w:usb2="00000009" w:usb3="00000000" w:csb0="000001FF" w:csb1="00000000"/>
    <w:embedRegular r:id="rId5" w:fontKey="{100EDEEF-93E1-E949-AE6A-3109E83E9E6A}"/>
  </w:font>
  <w:font w:name="Calibri">
    <w:panose1 w:val="020F0502020204030204"/>
    <w:charset w:val="00"/>
    <w:family w:val="swiss"/>
    <w:pitch w:val="variable"/>
    <w:sig w:usb0="E0002AFF" w:usb1="C000247B" w:usb2="00000009" w:usb3="00000000" w:csb0="000001FF" w:csb1="00000000"/>
    <w:embedRegular r:id="rId6" w:fontKey="{21AFB92F-CD26-044F-B5B7-DFF84CD35FF2}"/>
    <w:embedBold r:id="rId7" w:fontKey="{7716CB0D-523A-554C-8129-531DE6EA606F}"/>
    <w:embedItalic r:id="rId8" w:fontKey="{F5E58DAD-62E2-564A-A0BC-5A99A5F53923}"/>
    <w:embedBoldItalic r:id="rId9" w:fontKey="{6C7B244A-AD69-D44C-852A-3F2789A6673E}"/>
  </w:font>
  <w:font w:name="Georgia">
    <w:panose1 w:val="02040502050405020303"/>
    <w:charset w:val="00"/>
    <w:family w:val="roman"/>
    <w:pitch w:val="variable"/>
    <w:sig w:usb0="00000287" w:usb1="00000000" w:usb2="00000000" w:usb3="00000000" w:csb0="0000009F" w:csb1="00000000"/>
    <w:embedRegular r:id="rId10" w:fontKey="{BCB1EF13-A57B-6B4B-AB34-D7AE2CEA8333}"/>
    <w:embedItalic r:id="rId11" w:fontKey="{93F77BE5-52FD-BF4B-B8F2-CBD2D9AF07CC}"/>
  </w:font>
  <w:font w:name="Apple Chancery">
    <w:altName w:val="APPLE CHANCERY"/>
    <w:panose1 w:val="03020702040506060504"/>
    <w:charset w:val="B1"/>
    <w:family w:val="script"/>
    <w:pitch w:val="variable"/>
    <w:sig w:usb0="80000867" w:usb1="00000003" w:usb2="00000000" w:usb3="00000000" w:csb0="000001F3" w:csb1="00000000"/>
    <w:embedBold r:id="rId13" w:fontKey="{CE1928DA-CE80-0D4D-89CF-4E6C2139CF38}"/>
  </w:font>
  <w:font w:name="Cambria">
    <w:panose1 w:val="02040503050406030204"/>
    <w:charset w:val="00"/>
    <w:family w:val="roman"/>
    <w:pitch w:val="variable"/>
    <w:sig w:usb0="E00006FF" w:usb1="420024FF" w:usb2="02000000" w:usb3="00000000" w:csb0="0000019F" w:csb1="00000000"/>
    <w:embedRegular r:id="rId14" w:fontKey="{A89C4D71-7411-6746-9F74-C8CA1B6008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C5C69" w14:textId="77777777" w:rsidR="000054B0" w:rsidRDefault="000054B0">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10B1A" w14:textId="77777777" w:rsidR="000054B0"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t>Parent Letter/Instructions - PY 202</w:t>
    </w:r>
    <w:r>
      <w:t>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D3B28" w14:textId="77777777" w:rsidR="000054B0" w:rsidRDefault="000054B0">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86D189" w14:textId="77777777" w:rsidR="008C4D06" w:rsidRDefault="008C4D06">
      <w:pPr>
        <w:spacing w:after="0" w:line="240" w:lineRule="auto"/>
      </w:pPr>
      <w:r>
        <w:separator/>
      </w:r>
    </w:p>
  </w:footnote>
  <w:footnote w:type="continuationSeparator" w:id="0">
    <w:p w14:paraId="34D79F1B" w14:textId="77777777" w:rsidR="008C4D06" w:rsidRDefault="008C4D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CC3E4" w14:textId="77777777" w:rsidR="000054B0" w:rsidRDefault="000054B0">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76EBF" w14:textId="77777777" w:rsidR="000054B0" w:rsidRDefault="000054B0">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D60AC" w14:textId="77777777" w:rsidR="000054B0" w:rsidRDefault="000054B0">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F7DE4"/>
    <w:multiLevelType w:val="multilevel"/>
    <w:tmpl w:val="D0D4EC08"/>
    <w:lvl w:ilvl="0">
      <w:numFmt w:val="bullet"/>
      <w:lvlText w:val="-"/>
      <w:lvlJc w:val="left"/>
      <w:pPr>
        <w:ind w:left="81" w:hanging="126"/>
      </w:pPr>
      <w:rPr>
        <w:rFonts w:ascii="Trebuchet MS" w:eastAsia="Trebuchet MS" w:hAnsi="Trebuchet MS" w:cs="Trebuchet MS"/>
        <w:b w:val="0"/>
        <w:sz w:val="14"/>
        <w:szCs w:val="14"/>
      </w:rPr>
    </w:lvl>
    <w:lvl w:ilvl="1">
      <w:numFmt w:val="bullet"/>
      <w:lvlText w:val="•"/>
      <w:lvlJc w:val="left"/>
      <w:pPr>
        <w:ind w:left="298" w:hanging="125"/>
      </w:pPr>
    </w:lvl>
    <w:lvl w:ilvl="2">
      <w:numFmt w:val="bullet"/>
      <w:lvlText w:val="•"/>
      <w:lvlJc w:val="left"/>
      <w:pPr>
        <w:ind w:left="515" w:hanging="126"/>
      </w:pPr>
    </w:lvl>
    <w:lvl w:ilvl="3">
      <w:numFmt w:val="bullet"/>
      <w:lvlText w:val="•"/>
      <w:lvlJc w:val="left"/>
      <w:pPr>
        <w:ind w:left="731" w:hanging="126"/>
      </w:pPr>
    </w:lvl>
    <w:lvl w:ilvl="4">
      <w:numFmt w:val="bullet"/>
      <w:lvlText w:val="•"/>
      <w:lvlJc w:val="left"/>
      <w:pPr>
        <w:ind w:left="948" w:hanging="126"/>
      </w:pPr>
    </w:lvl>
    <w:lvl w:ilvl="5">
      <w:numFmt w:val="bullet"/>
      <w:lvlText w:val="•"/>
      <w:lvlJc w:val="left"/>
      <w:pPr>
        <w:ind w:left="1165" w:hanging="126"/>
      </w:pPr>
    </w:lvl>
    <w:lvl w:ilvl="6">
      <w:numFmt w:val="bullet"/>
      <w:lvlText w:val="•"/>
      <w:lvlJc w:val="left"/>
      <w:pPr>
        <w:ind w:left="1381" w:hanging="126"/>
      </w:pPr>
    </w:lvl>
    <w:lvl w:ilvl="7">
      <w:numFmt w:val="bullet"/>
      <w:lvlText w:val="•"/>
      <w:lvlJc w:val="left"/>
      <w:pPr>
        <w:ind w:left="1598" w:hanging="125"/>
      </w:pPr>
    </w:lvl>
    <w:lvl w:ilvl="8">
      <w:numFmt w:val="bullet"/>
      <w:lvlText w:val="•"/>
      <w:lvlJc w:val="left"/>
      <w:pPr>
        <w:ind w:left="1815" w:hanging="126"/>
      </w:pPr>
    </w:lvl>
  </w:abstractNum>
  <w:abstractNum w:abstractNumId="1" w15:restartNumberingAfterBreak="0">
    <w:nsid w:val="02041094"/>
    <w:multiLevelType w:val="multilevel"/>
    <w:tmpl w:val="6DACDB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1D4945"/>
    <w:multiLevelType w:val="multilevel"/>
    <w:tmpl w:val="430C7EC8"/>
    <w:lvl w:ilvl="0">
      <w:numFmt w:val="bullet"/>
      <w:lvlText w:val="-"/>
      <w:lvlJc w:val="left"/>
      <w:pPr>
        <w:ind w:left="63" w:hanging="127"/>
      </w:pPr>
      <w:rPr>
        <w:rFonts w:ascii="Arial" w:eastAsia="Arial" w:hAnsi="Arial" w:cs="Arial"/>
        <w:b w:val="0"/>
        <w:sz w:val="16"/>
        <w:szCs w:val="16"/>
      </w:rPr>
    </w:lvl>
    <w:lvl w:ilvl="1">
      <w:numFmt w:val="bullet"/>
      <w:lvlText w:val="•"/>
      <w:lvlJc w:val="left"/>
      <w:pPr>
        <w:ind w:left="283" w:hanging="127"/>
      </w:pPr>
    </w:lvl>
    <w:lvl w:ilvl="2">
      <w:numFmt w:val="bullet"/>
      <w:lvlText w:val="•"/>
      <w:lvlJc w:val="left"/>
      <w:pPr>
        <w:ind w:left="502" w:hanging="127"/>
      </w:pPr>
    </w:lvl>
    <w:lvl w:ilvl="3">
      <w:numFmt w:val="bullet"/>
      <w:lvlText w:val="•"/>
      <w:lvlJc w:val="left"/>
      <w:pPr>
        <w:ind w:left="721" w:hanging="127"/>
      </w:pPr>
    </w:lvl>
    <w:lvl w:ilvl="4">
      <w:numFmt w:val="bullet"/>
      <w:lvlText w:val="•"/>
      <w:lvlJc w:val="left"/>
      <w:pPr>
        <w:ind w:left="940" w:hanging="127"/>
      </w:pPr>
    </w:lvl>
    <w:lvl w:ilvl="5">
      <w:numFmt w:val="bullet"/>
      <w:lvlText w:val="•"/>
      <w:lvlJc w:val="left"/>
      <w:pPr>
        <w:ind w:left="1159" w:hanging="127"/>
      </w:pPr>
    </w:lvl>
    <w:lvl w:ilvl="6">
      <w:numFmt w:val="bullet"/>
      <w:lvlText w:val="•"/>
      <w:lvlJc w:val="left"/>
      <w:pPr>
        <w:ind w:left="1378" w:hanging="127"/>
      </w:pPr>
    </w:lvl>
    <w:lvl w:ilvl="7">
      <w:numFmt w:val="bullet"/>
      <w:lvlText w:val="•"/>
      <w:lvlJc w:val="left"/>
      <w:pPr>
        <w:ind w:left="1598" w:hanging="126"/>
      </w:pPr>
    </w:lvl>
    <w:lvl w:ilvl="8">
      <w:numFmt w:val="bullet"/>
      <w:lvlText w:val="•"/>
      <w:lvlJc w:val="left"/>
      <w:pPr>
        <w:ind w:left="1817" w:hanging="127"/>
      </w:pPr>
    </w:lvl>
  </w:abstractNum>
  <w:abstractNum w:abstractNumId="3" w15:restartNumberingAfterBreak="0">
    <w:nsid w:val="05F64C83"/>
    <w:multiLevelType w:val="multilevel"/>
    <w:tmpl w:val="24B6AF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62B5086"/>
    <w:multiLevelType w:val="multilevel"/>
    <w:tmpl w:val="DC0C5CB8"/>
    <w:lvl w:ilvl="0">
      <w:start w:val="1"/>
      <w:numFmt w:val="decimal"/>
      <w:lvlText w:val="%1."/>
      <w:lvlJc w:val="left"/>
      <w:pPr>
        <w:ind w:left="540" w:hanging="360"/>
      </w:pPr>
      <w:rPr>
        <w:b w:val="0"/>
        <w:i w:val="0"/>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E410011"/>
    <w:multiLevelType w:val="multilevel"/>
    <w:tmpl w:val="83E672CA"/>
    <w:lvl w:ilvl="0">
      <w:numFmt w:val="bullet"/>
      <w:lvlText w:val="-"/>
      <w:lvlJc w:val="left"/>
      <w:pPr>
        <w:ind w:left="63" w:hanging="144"/>
      </w:pPr>
      <w:rPr>
        <w:rFonts w:ascii="Trebuchet MS" w:eastAsia="Trebuchet MS" w:hAnsi="Trebuchet MS" w:cs="Trebuchet MS"/>
        <w:b w:val="0"/>
        <w:sz w:val="16"/>
        <w:szCs w:val="16"/>
      </w:rPr>
    </w:lvl>
    <w:lvl w:ilvl="1">
      <w:numFmt w:val="bullet"/>
      <w:lvlText w:val="•"/>
      <w:lvlJc w:val="left"/>
      <w:pPr>
        <w:ind w:left="282" w:hanging="144"/>
      </w:pPr>
    </w:lvl>
    <w:lvl w:ilvl="2">
      <w:numFmt w:val="bullet"/>
      <w:lvlText w:val="•"/>
      <w:lvlJc w:val="left"/>
      <w:pPr>
        <w:ind w:left="501" w:hanging="144"/>
      </w:pPr>
    </w:lvl>
    <w:lvl w:ilvl="3">
      <w:numFmt w:val="bullet"/>
      <w:lvlText w:val="•"/>
      <w:lvlJc w:val="left"/>
      <w:pPr>
        <w:ind w:left="721" w:hanging="144"/>
      </w:pPr>
    </w:lvl>
    <w:lvl w:ilvl="4">
      <w:numFmt w:val="bullet"/>
      <w:lvlText w:val="•"/>
      <w:lvlJc w:val="left"/>
      <w:pPr>
        <w:ind w:left="940" w:hanging="144"/>
      </w:pPr>
    </w:lvl>
    <w:lvl w:ilvl="5">
      <w:numFmt w:val="bullet"/>
      <w:lvlText w:val="•"/>
      <w:lvlJc w:val="left"/>
      <w:pPr>
        <w:ind w:left="1159" w:hanging="144"/>
      </w:pPr>
    </w:lvl>
    <w:lvl w:ilvl="6">
      <w:numFmt w:val="bullet"/>
      <w:lvlText w:val="•"/>
      <w:lvlJc w:val="left"/>
      <w:pPr>
        <w:ind w:left="1378" w:hanging="144"/>
      </w:pPr>
    </w:lvl>
    <w:lvl w:ilvl="7">
      <w:numFmt w:val="bullet"/>
      <w:lvlText w:val="•"/>
      <w:lvlJc w:val="left"/>
      <w:pPr>
        <w:ind w:left="1597" w:hanging="144"/>
      </w:pPr>
    </w:lvl>
    <w:lvl w:ilvl="8">
      <w:numFmt w:val="bullet"/>
      <w:lvlText w:val="•"/>
      <w:lvlJc w:val="left"/>
      <w:pPr>
        <w:ind w:left="1817" w:hanging="144"/>
      </w:pPr>
    </w:lvl>
  </w:abstractNum>
  <w:abstractNum w:abstractNumId="6" w15:restartNumberingAfterBreak="0">
    <w:nsid w:val="163E79C0"/>
    <w:multiLevelType w:val="multilevel"/>
    <w:tmpl w:val="2FCAC16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25A02C37"/>
    <w:multiLevelType w:val="multilevel"/>
    <w:tmpl w:val="EEF6EE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D6D669B"/>
    <w:multiLevelType w:val="multilevel"/>
    <w:tmpl w:val="0F2A3B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E9D59FD"/>
    <w:multiLevelType w:val="multilevel"/>
    <w:tmpl w:val="EFBEE6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64E7027"/>
    <w:multiLevelType w:val="multilevel"/>
    <w:tmpl w:val="A948AC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DF84414"/>
    <w:multiLevelType w:val="multilevel"/>
    <w:tmpl w:val="F6B072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2C86EC2"/>
    <w:multiLevelType w:val="multilevel"/>
    <w:tmpl w:val="A20634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DAD42F8"/>
    <w:multiLevelType w:val="multilevel"/>
    <w:tmpl w:val="EACC539C"/>
    <w:lvl w:ilvl="0">
      <w:numFmt w:val="bullet"/>
      <w:lvlText w:val="-"/>
      <w:lvlJc w:val="left"/>
      <w:pPr>
        <w:ind w:left="244" w:hanging="144"/>
      </w:pPr>
      <w:rPr>
        <w:rFonts w:ascii="Trebuchet MS" w:eastAsia="Trebuchet MS" w:hAnsi="Trebuchet MS" w:cs="Trebuchet MS"/>
        <w:b w:val="0"/>
        <w:sz w:val="16"/>
        <w:szCs w:val="16"/>
      </w:rPr>
    </w:lvl>
    <w:lvl w:ilvl="1">
      <w:numFmt w:val="bullet"/>
      <w:lvlText w:val="-"/>
      <w:lvlJc w:val="left"/>
      <w:pPr>
        <w:ind w:left="964" w:hanging="144"/>
      </w:pPr>
      <w:rPr>
        <w:rFonts w:ascii="Trebuchet MS" w:eastAsia="Trebuchet MS" w:hAnsi="Trebuchet MS" w:cs="Trebuchet MS"/>
        <w:b w:val="0"/>
        <w:sz w:val="16"/>
        <w:szCs w:val="16"/>
      </w:rPr>
    </w:lvl>
    <w:lvl w:ilvl="2">
      <w:numFmt w:val="bullet"/>
      <w:lvlText w:val="•"/>
      <w:lvlJc w:val="left"/>
      <w:pPr>
        <w:ind w:left="1235" w:hanging="144"/>
      </w:pPr>
    </w:lvl>
    <w:lvl w:ilvl="3">
      <w:numFmt w:val="bullet"/>
      <w:lvlText w:val="•"/>
      <w:lvlJc w:val="left"/>
      <w:pPr>
        <w:ind w:left="1506" w:hanging="144"/>
      </w:pPr>
    </w:lvl>
    <w:lvl w:ilvl="4">
      <w:numFmt w:val="bullet"/>
      <w:lvlText w:val="•"/>
      <w:lvlJc w:val="left"/>
      <w:pPr>
        <w:ind w:left="1777" w:hanging="144"/>
      </w:pPr>
    </w:lvl>
    <w:lvl w:ilvl="5">
      <w:numFmt w:val="bullet"/>
      <w:lvlText w:val="•"/>
      <w:lvlJc w:val="left"/>
      <w:pPr>
        <w:ind w:left="2048" w:hanging="144"/>
      </w:pPr>
    </w:lvl>
    <w:lvl w:ilvl="6">
      <w:numFmt w:val="bullet"/>
      <w:lvlText w:val="•"/>
      <w:lvlJc w:val="left"/>
      <w:pPr>
        <w:ind w:left="2320" w:hanging="144"/>
      </w:pPr>
    </w:lvl>
    <w:lvl w:ilvl="7">
      <w:numFmt w:val="bullet"/>
      <w:lvlText w:val="•"/>
      <w:lvlJc w:val="left"/>
      <w:pPr>
        <w:ind w:left="2591" w:hanging="144"/>
      </w:pPr>
    </w:lvl>
    <w:lvl w:ilvl="8">
      <w:numFmt w:val="bullet"/>
      <w:lvlText w:val="•"/>
      <w:lvlJc w:val="left"/>
      <w:pPr>
        <w:ind w:left="2862" w:hanging="144"/>
      </w:pPr>
    </w:lvl>
  </w:abstractNum>
  <w:num w:numId="1" w16cid:durableId="1996831335">
    <w:abstractNumId w:val="11"/>
  </w:num>
  <w:num w:numId="2" w16cid:durableId="875435041">
    <w:abstractNumId w:val="4"/>
  </w:num>
  <w:num w:numId="3" w16cid:durableId="1868906247">
    <w:abstractNumId w:val="3"/>
  </w:num>
  <w:num w:numId="4" w16cid:durableId="1946693489">
    <w:abstractNumId w:val="9"/>
  </w:num>
  <w:num w:numId="5" w16cid:durableId="1162627775">
    <w:abstractNumId w:val="8"/>
  </w:num>
  <w:num w:numId="6" w16cid:durableId="1951819664">
    <w:abstractNumId w:val="7"/>
  </w:num>
  <w:num w:numId="7" w16cid:durableId="122385880">
    <w:abstractNumId w:val="1"/>
  </w:num>
  <w:num w:numId="8" w16cid:durableId="79299572">
    <w:abstractNumId w:val="12"/>
  </w:num>
  <w:num w:numId="9" w16cid:durableId="1580754046">
    <w:abstractNumId w:val="6"/>
  </w:num>
  <w:num w:numId="10" w16cid:durableId="1911230046">
    <w:abstractNumId w:val="13"/>
  </w:num>
  <w:num w:numId="11" w16cid:durableId="54814857">
    <w:abstractNumId w:val="0"/>
  </w:num>
  <w:num w:numId="12" w16cid:durableId="1356611683">
    <w:abstractNumId w:val="2"/>
  </w:num>
  <w:num w:numId="13" w16cid:durableId="45225763">
    <w:abstractNumId w:val="5"/>
  </w:num>
  <w:num w:numId="14" w16cid:durableId="212437674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54B0"/>
    <w:rsid w:val="000054B0"/>
    <w:rsid w:val="000C332C"/>
    <w:rsid w:val="0015747A"/>
    <w:rsid w:val="00210377"/>
    <w:rsid w:val="003C568F"/>
    <w:rsid w:val="00591389"/>
    <w:rsid w:val="005D44CE"/>
    <w:rsid w:val="005F75D5"/>
    <w:rsid w:val="00643549"/>
    <w:rsid w:val="00790C33"/>
    <w:rsid w:val="007C243D"/>
    <w:rsid w:val="00805F21"/>
    <w:rsid w:val="008C4D06"/>
    <w:rsid w:val="009C0FE9"/>
    <w:rsid w:val="00A40E53"/>
    <w:rsid w:val="00A77CEC"/>
    <w:rsid w:val="00AA0733"/>
    <w:rsid w:val="00AB4339"/>
    <w:rsid w:val="00B63334"/>
    <w:rsid w:val="00CD65EA"/>
    <w:rsid w:val="00D27CA0"/>
    <w:rsid w:val="00D63CA2"/>
    <w:rsid w:val="00FF74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FB3DAE0"/>
  <w15:docId w15:val="{6E455F6E-E899-A740-B4DF-6D630FBD4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29" w:type="dxa"/>
        <w:right w:w="29"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7</Pages>
  <Words>2981</Words>
  <Characters>16994</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Christy Nale</cp:lastModifiedBy>
  <cp:revision>14</cp:revision>
  <dcterms:created xsi:type="dcterms:W3CDTF">2025-06-21T15:13:00Z</dcterms:created>
  <dcterms:modified xsi:type="dcterms:W3CDTF">2025-07-28T12:26:00Z</dcterms:modified>
</cp:coreProperties>
</file>